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3C" w:rsidRDefault="003E333C" w:rsidP="003E33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33C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3E333C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3E333C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__»__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_201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_г.                                       _______________/Н.Б.Волкова/    </w:t>
      </w:r>
    </w:p>
    <w:p w:rsidR="003E333C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204</w:t>
      </w:r>
      <w:r w:rsidR="00536F1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от «_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536F12">
        <w:rPr>
          <w:rFonts w:ascii="Times New Roman" w:hAnsi="Times New Roman" w:cs="Times New Roman"/>
          <w:i/>
          <w:sz w:val="28"/>
          <w:szCs w:val="28"/>
          <w:u w:val="single"/>
        </w:rPr>
        <w:t>05</w:t>
      </w:r>
      <w:r w:rsidR="00536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36F1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E333C" w:rsidRDefault="003E333C" w:rsidP="003E3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33C" w:rsidRPr="003E333C" w:rsidRDefault="003E333C" w:rsidP="003E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33C" w:rsidRDefault="003E333C" w:rsidP="003E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33C">
        <w:rPr>
          <w:rFonts w:ascii="Times New Roman" w:hAnsi="Times New Roman" w:cs="Times New Roman"/>
          <w:b/>
          <w:sz w:val="32"/>
          <w:szCs w:val="32"/>
        </w:rPr>
        <w:t>Положение о самообразовании педагогов МАДОУ</w:t>
      </w:r>
    </w:p>
    <w:p w:rsidR="003E333C" w:rsidRPr="003E333C" w:rsidRDefault="003E333C" w:rsidP="003E3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33C">
        <w:rPr>
          <w:rFonts w:ascii="Times New Roman" w:hAnsi="Times New Roman" w:cs="Times New Roman"/>
          <w:b/>
          <w:sz w:val="32"/>
          <w:szCs w:val="32"/>
        </w:rPr>
        <w:t xml:space="preserve"> «Детский сад № 42»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 xml:space="preserve">1.1.  Настоящее Положение регулирует деятельность педагогов </w:t>
      </w:r>
      <w:r w:rsidR="00536F12">
        <w:rPr>
          <w:color w:val="000000"/>
          <w:sz w:val="28"/>
          <w:szCs w:val="28"/>
        </w:rPr>
        <w:t xml:space="preserve"> МАДОУ «Детский сад №42» </w:t>
      </w:r>
      <w:r w:rsidRPr="00922B7A">
        <w:rPr>
          <w:color w:val="000000"/>
          <w:sz w:val="28"/>
          <w:szCs w:val="28"/>
        </w:rPr>
        <w:t>над темами самообразования, которая является одной из основных форм методической работы.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1.2.  Работа педагогов над темами самообразования является обязательной.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1.3.  При совмещении педагогом двух и более должностей тема самообразования определя</w:t>
      </w:r>
      <w:r w:rsidRPr="00922B7A">
        <w:rPr>
          <w:color w:val="000000"/>
          <w:sz w:val="28"/>
          <w:szCs w:val="28"/>
        </w:rPr>
        <w:softHyphen/>
        <w:t>ется по каждому</w:t>
      </w:r>
      <w:r w:rsidRPr="00922B7A">
        <w:rPr>
          <w:rStyle w:val="apple-converted-space"/>
          <w:color w:val="000000"/>
          <w:sz w:val="28"/>
          <w:szCs w:val="28"/>
        </w:rPr>
        <w:t> </w:t>
      </w:r>
      <w:hyperlink r:id="rId4" w:tooltip="Виды деятельности" w:history="1">
        <w:r w:rsidRPr="00922B7A">
          <w:rPr>
            <w:rStyle w:val="a3"/>
            <w:color w:val="743399"/>
            <w:sz w:val="28"/>
            <w:szCs w:val="28"/>
            <w:bdr w:val="none" w:sz="0" w:space="0" w:color="auto" w:frame="1"/>
          </w:rPr>
          <w:t>виду деятельности</w:t>
        </w:r>
      </w:hyperlink>
      <w:r w:rsidRPr="00922B7A">
        <w:rPr>
          <w:color w:val="000000"/>
          <w:sz w:val="28"/>
          <w:szCs w:val="28"/>
        </w:rPr>
        <w:t>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b/>
          <w:bCs/>
          <w:color w:val="000000"/>
          <w:sz w:val="28"/>
          <w:szCs w:val="28"/>
          <w:bdr w:val="none" w:sz="0" w:space="0" w:color="auto" w:frame="1"/>
        </w:rPr>
        <w:t>2. Цель и задачи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2.1. Целью работы над темами самообразования является систематическое повышение педагогами своего профессионального уровня.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2.2. Задачи: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t>совершенствование теоретических знаний, педагогического мастерства участни</w:t>
      </w:r>
      <w:r w:rsidRPr="00922B7A">
        <w:rPr>
          <w:rFonts w:ascii="Times New Roman" w:hAnsi="Times New Roman" w:cs="Times New Roman"/>
          <w:color w:val="000000"/>
          <w:sz w:val="28"/>
          <w:szCs w:val="28"/>
        </w:rPr>
        <w:softHyphen/>
        <w:t>ков образовательного процесса; овладение новыми формами, методами и приемами обучения и воспитания детей; 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 развитие в 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2B7A">
        <w:rPr>
          <w:rFonts w:ascii="Times New Roman" w:hAnsi="Times New Roman" w:cs="Times New Roman"/>
          <w:color w:val="000000"/>
          <w:sz w:val="28"/>
          <w:szCs w:val="28"/>
        </w:rPr>
        <w:t>ДОУ инновационных процессов.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22B7A">
        <w:rPr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922B7A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22B7A">
        <w:rPr>
          <w:b/>
          <w:bCs/>
          <w:color w:val="000000"/>
          <w:sz w:val="28"/>
          <w:szCs w:val="28"/>
          <w:bdr w:val="none" w:sz="0" w:space="0" w:color="auto" w:frame="1"/>
        </w:rPr>
        <w:t>Порядок работы над темой самообразования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Тема самообразования заместителем заведующей по</w:t>
      </w:r>
      <w:r w:rsidRPr="00922B7A">
        <w:rPr>
          <w:rStyle w:val="apple-converted-space"/>
          <w:color w:val="000000"/>
          <w:sz w:val="28"/>
          <w:szCs w:val="28"/>
        </w:rPr>
        <w:t> </w:t>
      </w:r>
      <w:hyperlink r:id="rId5" w:tooltip="Воспитательная работа" w:history="1">
        <w:r w:rsidRPr="00922B7A">
          <w:rPr>
            <w:rStyle w:val="a3"/>
            <w:color w:val="743399"/>
            <w:sz w:val="28"/>
            <w:szCs w:val="28"/>
            <w:bdr w:val="none" w:sz="0" w:space="0" w:color="auto" w:frame="1"/>
          </w:rPr>
          <w:t>воспитательно-образовательной работе</w:t>
        </w:r>
      </w:hyperlink>
      <w:r w:rsidRPr="00922B7A">
        <w:rPr>
          <w:color w:val="000000"/>
          <w:sz w:val="28"/>
          <w:szCs w:val="28"/>
        </w:rPr>
        <w:t xml:space="preserve">, исходя </w:t>
      </w:r>
      <w:proofErr w:type="gramStart"/>
      <w:r w:rsidRPr="00922B7A">
        <w:rPr>
          <w:color w:val="000000"/>
          <w:sz w:val="28"/>
          <w:szCs w:val="28"/>
        </w:rPr>
        <w:t>из</w:t>
      </w:r>
      <w:proofErr w:type="gramEnd"/>
      <w:r w:rsidRPr="00922B7A">
        <w:rPr>
          <w:color w:val="000000"/>
          <w:sz w:val="28"/>
          <w:szCs w:val="28"/>
        </w:rPr>
        <w:t>: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t>основных направлений работы учреждения; затруднений педагогов; специфики их индивидуальных интересов.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3.1.  Срок работы над темой определяется индивидуально и может составлять от двух до пяти лет.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3.2.  Каждый педагог должен иметь индивидуальный план работы над темой.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3.3.  В процессе работы над темой самообразования и по ее завершении педагог представляет наработанный материал. Формы представления могут быть различны: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-выступления (отчет) на заседании методического объединения, педсовета; </w:t>
      </w:r>
      <w:proofErr w:type="gramStart"/>
      <w:r w:rsidRPr="00922B7A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922B7A">
        <w:rPr>
          <w:rFonts w:ascii="Times New Roman" w:hAnsi="Times New Roman" w:cs="Times New Roman"/>
          <w:color w:val="000000"/>
          <w:sz w:val="28"/>
          <w:szCs w:val="28"/>
        </w:rPr>
        <w:t xml:space="preserve">еоретический, методический и практический семинары: практикум; 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t xml:space="preserve">-тренинг; 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t xml:space="preserve">-мастер-класс; </w:t>
      </w:r>
    </w:p>
    <w:p w:rsidR="003E333C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открытое занятие;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-отчет на рабочем месте.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3.5.  Заместитель заведующей по воспитательно – образовательной работе ведет учет тем самообразования, курирует деятельность педагогов по их реализации, консультирует, оказывает необходимую методическую помощь.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 xml:space="preserve">3.6.  Результат работы по теме самообразования может быть представлен в форме: 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>доклада;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 xml:space="preserve"> реферата; </w:t>
      </w:r>
      <w:proofErr w:type="gramStart"/>
      <w:r w:rsidRPr="00922B7A">
        <w:rPr>
          <w:color w:val="000000"/>
          <w:sz w:val="28"/>
          <w:szCs w:val="28"/>
        </w:rPr>
        <w:t>с</w:t>
      </w:r>
      <w:proofErr w:type="gramEnd"/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</w:t>
      </w:r>
      <w:r w:rsidRPr="00922B7A">
        <w:rPr>
          <w:color w:val="000000"/>
          <w:sz w:val="28"/>
          <w:szCs w:val="28"/>
        </w:rPr>
        <w:t xml:space="preserve">атьи в журнале; 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 xml:space="preserve">программы; 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>дидактического материала;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 xml:space="preserve"> методического пособия; </w:t>
      </w:r>
    </w:p>
    <w:p w:rsidR="003E333C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B7A">
        <w:rPr>
          <w:color w:val="000000"/>
          <w:sz w:val="28"/>
          <w:szCs w:val="28"/>
        </w:rPr>
        <w:t>научно-методической ра</w:t>
      </w:r>
      <w:r>
        <w:rPr>
          <w:color w:val="000000"/>
          <w:sz w:val="28"/>
          <w:szCs w:val="28"/>
        </w:rPr>
        <w:t>зработки;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-проекта.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3.7.  Весь наработанный материал сдается в методический кабинет и является доступным для использования другими педагогами.</w:t>
      </w:r>
    </w:p>
    <w:p w:rsidR="003E333C" w:rsidRPr="00922B7A" w:rsidRDefault="003E333C" w:rsidP="003E333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2B7A">
        <w:rPr>
          <w:color w:val="000000"/>
          <w:sz w:val="28"/>
          <w:szCs w:val="28"/>
        </w:rPr>
        <w:t>3.8.  Наиболее значимый опыт работы педагога может быть рекомендован к распространению на различных уровнях.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 самообразовании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МАДОУ «Д</w:t>
      </w: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</w:t>
      </w: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Примерный план 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 педагога над темой самообразования</w:t>
      </w: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этап. </w:t>
      </w:r>
      <w:proofErr w:type="gramStart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</w:t>
      </w:r>
      <w:proofErr w:type="gramEnd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(выявление)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6738"/>
        <w:gridCol w:w="2269"/>
      </w:tblGrid>
      <w:tr w:rsidR="003E333C" w:rsidRPr="00922B7A" w:rsidTr="00EA6EB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3E333C" w:rsidRPr="00922B7A" w:rsidTr="00EA6EB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год работы над темой</w:t>
            </w:r>
          </w:p>
        </w:tc>
      </w:tr>
      <w:tr w:rsidR="003E333C" w:rsidRPr="00922B7A" w:rsidTr="00EA6EB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целей, задач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3C" w:rsidRPr="00922B7A" w:rsidTr="00EA6EBD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Выдвижение гипотезы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этап. </w:t>
      </w:r>
      <w:proofErr w:type="gramStart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</w:t>
      </w:r>
      <w:proofErr w:type="gramEnd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(изучение)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6707"/>
        <w:gridCol w:w="2300"/>
      </w:tblGrid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07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300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707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работы по самообразованию</w:t>
            </w:r>
          </w:p>
        </w:tc>
        <w:tc>
          <w:tcPr>
            <w:tcW w:w="2300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год работы над темой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707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обследования детей по интересующей проблеме (диагностика)</w:t>
            </w:r>
          </w:p>
        </w:tc>
        <w:tc>
          <w:tcPr>
            <w:tcW w:w="2300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этап. </w:t>
      </w:r>
      <w:proofErr w:type="gramStart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proofErr w:type="gramEnd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(обобщение)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6423"/>
        <w:gridCol w:w="2584"/>
      </w:tblGrid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 часть: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Изучение методической, педагогической, психологической и другой литературы, опыта работы коллег и т. п.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Ознакомление с требованиями оформления теоретической части работы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2-й, 3-й года работы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 темой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часть: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Составление конспектов занятий, деятельности и т. д., их апробация.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Изготовление пособий, атрибутов, приобретение оборудования дл проведения деятельности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Проведение открытых мероприятий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Выступление на педагогическом совете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Участие в работе творческих групп</w:t>
            </w:r>
          </w:p>
        </w:tc>
        <w:tc>
          <w:tcPr>
            <w:tcW w:w="2584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этап. </w:t>
      </w:r>
      <w:proofErr w:type="gramStart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Завершающий</w:t>
      </w:r>
      <w:proofErr w:type="gramEnd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(внедрение)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6423"/>
        <w:gridCol w:w="2584"/>
      </w:tblGrid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результатов обследования детей по проблеме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 год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(4-й, 5-й годы)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опыта работы: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Систематизация теоретической части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  Систематизация </w:t>
            </w:r>
            <w:proofErr w:type="gramStart"/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практической</w:t>
            </w:r>
            <w:proofErr w:type="gramEnd"/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Подборка 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      </w:r>
          </w:p>
        </w:tc>
        <w:tc>
          <w:tcPr>
            <w:tcW w:w="2584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этап. </w:t>
      </w:r>
      <w:proofErr w:type="gramStart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Презентационный</w:t>
      </w:r>
      <w:proofErr w:type="gramEnd"/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(распространение)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4"/>
        <w:gridCol w:w="6423"/>
        <w:gridCol w:w="2584"/>
      </w:tblGrid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педагогическом совете «Из опыта работы»: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Рассказ;</w:t>
            </w:r>
          </w:p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  Организация выставки результатов продуктивной деятельности детей</w:t>
            </w:r>
          </w:p>
        </w:tc>
        <w:tc>
          <w:tcPr>
            <w:tcW w:w="2584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дальнейшей педагогической деятельности</w:t>
            </w: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2584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материала к публикации в печатных </w:t>
            </w: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изданиях</w:t>
            </w:r>
          </w:p>
        </w:tc>
        <w:tc>
          <w:tcPr>
            <w:tcW w:w="2584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33C" w:rsidRPr="00922B7A" w:rsidTr="00536F1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423" w:type="dxa"/>
            <w:tcBorders>
              <w:top w:val="single" w:sz="2" w:space="0" w:color="E7E7E7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ind w:left="33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педагогических конкурсах</w:t>
            </w:r>
          </w:p>
        </w:tc>
        <w:tc>
          <w:tcPr>
            <w:tcW w:w="2584" w:type="dxa"/>
            <w:shd w:val="clear" w:color="auto" w:fill="FFFFFF"/>
            <w:vAlign w:val="center"/>
            <w:hideMark/>
          </w:tcPr>
          <w:p w:rsidR="003E333C" w:rsidRPr="00922B7A" w:rsidRDefault="003E333C" w:rsidP="00EA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3C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333C" w:rsidRPr="00922B7A" w:rsidRDefault="003E333C" w:rsidP="003E3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план</w:t>
      </w:r>
    </w:p>
    <w:p w:rsidR="003E333C" w:rsidRPr="00922B7A" w:rsidRDefault="003E333C" w:rsidP="003E3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отчета по работе над темой самообразования в период реализации</w:t>
      </w:r>
    </w:p>
    <w:p w:rsidR="003E333C" w:rsidRPr="00922B7A" w:rsidRDefault="003E333C" w:rsidP="003E33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 практического этапа</w:t>
      </w: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1.  План отчета:</w:t>
      </w:r>
    </w:p>
    <w:p w:rsidR="003E333C" w:rsidRPr="00922B7A" w:rsidRDefault="003E333C" w:rsidP="003E333C">
      <w:pPr>
        <w:shd w:val="clear" w:color="auto" w:fill="FFFFFF"/>
        <w:spacing w:after="0" w:line="240" w:lineRule="auto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Обоснование выбора темы. Цель и задачи работы над темой, сроки. Анализ состояния вопроса по литературным источникам, имеющегося опыта по решению проблемы. Какая предусмотрена (или реализуется) система мер для решения педагогом проблемы в конкретных условиях. Какой предполагается результат и форма его представления. </w:t>
      </w:r>
    </w:p>
    <w:p w:rsidR="003E333C" w:rsidRPr="00645817" w:rsidRDefault="003E333C" w:rsidP="003E33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2.  Полученные от 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агога данные вносятся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самообразованию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64581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645817">
        <w:rPr>
          <w:rFonts w:ascii="Times New Roman" w:hAnsi="Times New Roman" w:cs="Times New Roman"/>
          <w:sz w:val="28"/>
          <w:szCs w:val="28"/>
        </w:rPr>
        <w:t>. педагога_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E333C" w:rsidRPr="00645817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817">
        <w:rPr>
          <w:rFonts w:ascii="Times New Roman" w:hAnsi="Times New Roman" w:cs="Times New Roman"/>
          <w:sz w:val="28"/>
          <w:szCs w:val="28"/>
        </w:rPr>
        <w:t>Тема:_________________________________________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E333C" w:rsidRPr="00645817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817">
        <w:rPr>
          <w:rFonts w:ascii="Times New Roman" w:hAnsi="Times New Roman" w:cs="Times New Roman"/>
          <w:sz w:val="28"/>
          <w:szCs w:val="28"/>
        </w:rPr>
        <w:t>Цель освоения:______________________________________________________________________________________________________________________________________________________________________________________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E333C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работы над темой</w:t>
      </w:r>
      <w:r w:rsidRPr="00645817">
        <w:rPr>
          <w:rFonts w:ascii="Times New Roman" w:hAnsi="Times New Roman" w:cs="Times New Roman"/>
          <w:sz w:val="28"/>
          <w:szCs w:val="28"/>
        </w:rPr>
        <w:t>:_____________</w:t>
      </w:r>
    </w:p>
    <w:p w:rsidR="003E333C" w:rsidRPr="006632F0" w:rsidRDefault="003E333C" w:rsidP="003E3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F0">
        <w:rPr>
          <w:rFonts w:ascii="Times New Roman" w:hAnsi="Times New Roman" w:cs="Times New Roman"/>
          <w:b/>
          <w:sz w:val="28"/>
          <w:szCs w:val="28"/>
        </w:rPr>
        <w:t>Деятельность по реализации темы</w:t>
      </w:r>
    </w:p>
    <w:p w:rsidR="003E333C" w:rsidRPr="00645817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031"/>
        <w:gridCol w:w="1745"/>
        <w:gridCol w:w="1412"/>
        <w:gridCol w:w="1359"/>
        <w:gridCol w:w="926"/>
        <w:gridCol w:w="1720"/>
        <w:gridCol w:w="1789"/>
      </w:tblGrid>
      <w:tr w:rsidR="003E333C" w:rsidRPr="000F315A" w:rsidTr="00EA6EBD">
        <w:tc>
          <w:tcPr>
            <w:tcW w:w="1031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04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Работа с документацией и методической литературой</w:t>
            </w:r>
          </w:p>
        </w:tc>
        <w:tc>
          <w:tcPr>
            <w:tcW w:w="1302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253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860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Работа с детьми</w:t>
            </w:r>
          </w:p>
        </w:tc>
        <w:tc>
          <w:tcPr>
            <w:tcW w:w="1581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Изготовление наглядно-дидактических пособий</w:t>
            </w:r>
          </w:p>
        </w:tc>
        <w:tc>
          <w:tcPr>
            <w:tcW w:w="1644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  <w:r w:rsidRPr="000F315A">
              <w:rPr>
                <w:rFonts w:ascii="Times New Roman" w:hAnsi="Times New Roman" w:cs="Times New Roman"/>
                <w:b/>
              </w:rPr>
              <w:t>Связь с инновационной темой</w:t>
            </w:r>
            <w:r>
              <w:rPr>
                <w:rFonts w:ascii="Times New Roman" w:hAnsi="Times New Roman" w:cs="Times New Roman"/>
                <w:b/>
              </w:rPr>
              <w:t xml:space="preserve"> учреждения</w:t>
            </w:r>
          </w:p>
        </w:tc>
      </w:tr>
      <w:tr w:rsidR="003E333C" w:rsidRPr="000F315A" w:rsidTr="00EA6EBD">
        <w:tc>
          <w:tcPr>
            <w:tcW w:w="1031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E333C" w:rsidRPr="000F315A" w:rsidRDefault="003E333C" w:rsidP="00EA6EBD">
            <w:pPr>
              <w:rPr>
                <w:rFonts w:ascii="Times New Roman" w:hAnsi="Times New Roman" w:cs="Times New Roman"/>
              </w:rPr>
            </w:pPr>
          </w:p>
        </w:tc>
      </w:tr>
    </w:tbl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33C" w:rsidRPr="00922B7A" w:rsidRDefault="003E333C" w:rsidP="003E3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22B7A">
        <w:rPr>
          <w:rFonts w:ascii="Times New Roman" w:eastAsia="Times New Roman" w:hAnsi="Times New Roman" w:cs="Times New Roman"/>
          <w:color w:val="000000"/>
          <w:sz w:val="28"/>
          <w:szCs w:val="28"/>
        </w:rPr>
        <w:t>.  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3E333C" w:rsidRPr="00922B7A" w:rsidRDefault="003E333C" w:rsidP="003E3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7DB" w:rsidRDefault="00536F12"/>
    <w:sectPr w:rsidR="003157DB" w:rsidSect="0026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333C"/>
    <w:rsid w:val="000B5006"/>
    <w:rsid w:val="002E0354"/>
    <w:rsid w:val="003B4D14"/>
    <w:rsid w:val="003E333C"/>
    <w:rsid w:val="00536F12"/>
    <w:rsid w:val="007F2D17"/>
    <w:rsid w:val="00A249F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33C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3E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33C"/>
  </w:style>
  <w:style w:type="table" w:styleId="a5">
    <w:name w:val="Table Grid"/>
    <w:basedOn w:val="a1"/>
    <w:uiPriority w:val="59"/>
    <w:rsid w:val="003E3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spitatelmznaya_rabota/" TargetMode="External"/><Relationship Id="rId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5507</Characters>
  <Application>Microsoft Office Word</Application>
  <DocSecurity>0</DocSecurity>
  <Lines>45</Lines>
  <Paragraphs>12</Paragraphs>
  <ScaleCrop>false</ScaleCrop>
  <Company>MultiDVD Team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2016-06-15T11:28:00Z</cp:lastPrinted>
  <dcterms:created xsi:type="dcterms:W3CDTF">2016-06-15T11:26:00Z</dcterms:created>
  <dcterms:modified xsi:type="dcterms:W3CDTF">2016-06-28T07:30:00Z</dcterms:modified>
</cp:coreProperties>
</file>