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FD" w:rsidRDefault="004445FD" w:rsidP="004445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5FD" w:rsidRDefault="004445FD" w:rsidP="00444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«Принято»                                                    «Утверждаю»                                            на  педагогическом  Совете №_</w:t>
      </w:r>
      <w:r w:rsidR="00BC7597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_              Заведующая МАДОУ  </w:t>
      </w:r>
    </w:p>
    <w:p w:rsidR="004445FD" w:rsidRDefault="004445FD" w:rsidP="00444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  № _</w:t>
      </w:r>
      <w:r w:rsidR="00BC7597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_                                           «Детский сад №42»</w:t>
      </w:r>
    </w:p>
    <w:p w:rsidR="004445FD" w:rsidRDefault="004445FD" w:rsidP="00444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r w:rsidR="00BC7597"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</w:rPr>
        <w:t>_»_</w:t>
      </w:r>
      <w:r w:rsidR="00BC7597">
        <w:rPr>
          <w:rFonts w:ascii="Times New Roman" w:hAnsi="Times New Roman" w:cs="Times New Roman"/>
          <w:sz w:val="28"/>
          <w:szCs w:val="28"/>
          <w:u w:val="single"/>
        </w:rPr>
        <w:t>05</w:t>
      </w:r>
      <w:r>
        <w:rPr>
          <w:rFonts w:ascii="Times New Roman" w:hAnsi="Times New Roman" w:cs="Times New Roman"/>
          <w:sz w:val="28"/>
          <w:szCs w:val="28"/>
        </w:rPr>
        <w:t>__201</w:t>
      </w:r>
      <w:r w:rsidR="00BC7597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_г.                                       _______________/Н.Б.Волкова/    </w:t>
      </w:r>
    </w:p>
    <w:p w:rsidR="004445FD" w:rsidRDefault="004445FD" w:rsidP="00444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Приказ № __</w:t>
      </w:r>
      <w:r w:rsidR="00BC7597">
        <w:rPr>
          <w:rFonts w:ascii="Times New Roman" w:hAnsi="Times New Roman" w:cs="Times New Roman"/>
          <w:sz w:val="28"/>
          <w:szCs w:val="28"/>
          <w:u w:val="single"/>
        </w:rPr>
        <w:t>204</w:t>
      </w:r>
      <w:r>
        <w:rPr>
          <w:rFonts w:ascii="Times New Roman" w:hAnsi="Times New Roman" w:cs="Times New Roman"/>
          <w:sz w:val="28"/>
          <w:szCs w:val="28"/>
        </w:rPr>
        <w:t>_от «_</w:t>
      </w:r>
      <w:r w:rsidR="00BC7597"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BC7597">
        <w:rPr>
          <w:rFonts w:ascii="Times New Roman" w:hAnsi="Times New Roman" w:cs="Times New Roman"/>
          <w:sz w:val="28"/>
          <w:szCs w:val="28"/>
          <w:u w:val="single"/>
        </w:rPr>
        <w:t>05</w:t>
      </w:r>
      <w:r>
        <w:rPr>
          <w:rFonts w:ascii="Times New Roman" w:hAnsi="Times New Roman" w:cs="Times New Roman"/>
          <w:sz w:val="28"/>
          <w:szCs w:val="28"/>
        </w:rPr>
        <w:t>_201</w:t>
      </w:r>
      <w:r w:rsidR="00BC7597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445FD" w:rsidRDefault="004445FD" w:rsidP="00444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445FD" w:rsidRPr="00D47914" w:rsidRDefault="004445FD" w:rsidP="00444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</w:t>
      </w:r>
    </w:p>
    <w:p w:rsidR="000948F6" w:rsidRDefault="000948F6" w:rsidP="000948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948F6" w:rsidRDefault="000948F6" w:rsidP="0009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48F6" w:rsidRDefault="000948F6" w:rsidP="0009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постановке и снятии с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внутрисадового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учета семей, находящихся в социально опасном положении</w:t>
      </w:r>
    </w:p>
    <w:p w:rsidR="000948F6" w:rsidRDefault="000948F6" w:rsidP="00094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положения</w:t>
      </w:r>
    </w:p>
    <w:p w:rsidR="000948F6" w:rsidRDefault="000948F6" w:rsidP="00094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>. Нормативно-правовая база настоящего Положения:</w:t>
      </w:r>
    </w:p>
    <w:p w:rsidR="000948F6" w:rsidRDefault="000948F6" w:rsidP="000948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от 29 декабря 2012 г. N 273-ФЗ</w:t>
      </w:r>
    </w:p>
    <w:p w:rsidR="000948F6" w:rsidRDefault="000948F6" w:rsidP="000948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"Об образовании в Российской Федерации"</w:t>
      </w:r>
    </w:p>
    <w:p w:rsidR="000948F6" w:rsidRDefault="000948F6" w:rsidP="00094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Семейный кодекс Российской Федерации от 29. 12.1995 № 223-ФЗ;</w:t>
      </w:r>
    </w:p>
    <w:p w:rsidR="000948F6" w:rsidRDefault="000948F6" w:rsidP="00094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Кодекс Российской Федерации об административных правонарушениях от 30.12.2001 № 195 -ФЗ;</w:t>
      </w:r>
    </w:p>
    <w:p w:rsidR="000948F6" w:rsidRDefault="000948F6" w:rsidP="00094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Уголовный кодекс Российской Федерации от 13.06.1996 № 63-ФЗ;</w:t>
      </w:r>
    </w:p>
    <w:p w:rsidR="000948F6" w:rsidRDefault="000948F6" w:rsidP="00094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Федеральный закон от 24.07.1999 N 120-ФЗ «Об основах системы профилактики безнадзорности и правонарушений несовершеннолетних» </w:t>
      </w:r>
    </w:p>
    <w:p w:rsidR="000948F6" w:rsidRDefault="004445FD" w:rsidP="00094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Устав МАДОУ «Д</w:t>
      </w:r>
      <w:r w:rsidR="000948F6">
        <w:rPr>
          <w:rFonts w:ascii="Times New Roman" w:eastAsia="Times New Roman" w:hAnsi="Times New Roman" w:cs="Times New Roman"/>
          <w:sz w:val="28"/>
          <w:szCs w:val="28"/>
        </w:rPr>
        <w:t>етский сад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8F6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42</w:t>
      </w:r>
      <w:r w:rsidR="000948F6">
        <w:rPr>
          <w:rFonts w:ascii="Times New Roman" w:eastAsia="Times New Roman" w:hAnsi="Times New Roman" w:cs="Times New Roman"/>
          <w:sz w:val="28"/>
          <w:szCs w:val="28"/>
        </w:rPr>
        <w:t>»(-далее МАДОУ)</w:t>
      </w:r>
    </w:p>
    <w:p w:rsidR="000948F6" w:rsidRDefault="000948F6" w:rsidP="000948F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>1.2. Настоящее положение разработано в целях организации целенаправленной профилактической работы с семьями, находящимися в социально опасном положении и требующими повышенного внимания.</w:t>
      </w:r>
    </w:p>
    <w:p w:rsidR="000948F6" w:rsidRDefault="000948F6" w:rsidP="00094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Данный локальный акт определяет порядок постановки на учет семей, не исполняющих свои обязанности по воспитанию, обучению и содержанию детей.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1.4.Постановка и снятие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внутрисадового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учета семей, находящихся в социально опасном положении, осуществ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softHyphen/>
        <w:t xml:space="preserve">ляется </w:t>
      </w:r>
      <w:r>
        <w:rPr>
          <w:rFonts w:ascii="Times New Roman" w:eastAsia="Times New Roman" w:hAnsi="Times New Roman" w:cs="Times New Roman"/>
          <w:sz w:val="28"/>
          <w:szCs w:val="28"/>
        </w:rPr>
        <w:t>по основаниям, указанным в ст.5 настоящего Федерального Закона, с учетом решения Совета по  профилактике правонарушений и   безнадзорности  образовательного учреждения.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1.5.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Постановка семей,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находящихся в социально опасном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внутрисадовый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 носит профилактический характер.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1.6. Списки семей, состоящих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внутрисадовом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учете, составляются в начале учебного года, с последующей корректировкой.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Основные цели постановки на учет: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-защита интересов и законных прав ребенка (воспитанника МАДОУ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безнадзорности, беспризорности, правонарушений и антиобщественных действий несовершеннолетних.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Задачи: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-выявлять и устранять причины и условия, способствующие безнадзорности и беспризорности в семье;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-обеспечивать защиту прав и законных интересов несовершеннолетних;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социально-профилактические мероприятия по оказанию помощи семьям в решении возникших проблем.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Порядок постановки на учет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3.1.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внутрисадовый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 ставятся семьи, имеющие детей, находящихся в социально опасном положении, а также семьи, состоящие на учете в органах и учреждениях системы профилактики безнадзорности и правонарушений несовершеннолетних.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3.2.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внутрисадовый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 ставятся семьи, в которых родители или иные законные представители: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не исполняют обязанностей по воспитанию, обучению и (или) содержанию своих детей;</w:t>
      </w:r>
    </w:p>
    <w:p w:rsidR="000948F6" w:rsidRDefault="000948F6" w:rsidP="00094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 исполняют прав и обязанностей родителей или иных законных представителей по защите прав и интересов ребенка;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злоупотребляют наркотиками и спиртными напитками;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-отрицательно влияют на поведение несовершеннолетних, вовлекают их 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противоправные действия (преступления, бродяжничество, попрошайничество и т.д.);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-допускают в отношении своих детей жестокое обращение и различные формы насилия;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-создают обстановку, которая негативно влияет на психологическое состояние ребенка и его самочувствие;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ограничены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родительских правах;</w:t>
      </w:r>
    </w:p>
    <w:p w:rsidR="000948F6" w:rsidRDefault="000948F6" w:rsidP="00094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-родители-осужденные, имеющие условную меру наказания.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 Постановка семьи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внутрисадовый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 осуществляется по решению Совета  по профилактике правонарушений и  безнадзорности  МАДОУ с учетом информации, поступившей из органов и учреждений системы профилактики безнадзорности и правонарушений несовершеннолетних, или совместного представления заведующей и воспитателей МАДОУ.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ежедневный осмотр детей, проводит беседы с детьми, наблюдает за детьми в процессе игры, наблюдает за общением детей и родителей в момент прихода и ухода из детского сада;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готовит 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данной семье в совет по профилактике безнадзорности для постановки на учет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Совет по профилактике правонарушений и безнадзорности: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собирает информацию по семьям от воспитателей;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-оформляет карту неблагополучной семьи.</w:t>
      </w:r>
    </w:p>
    <w:p w:rsidR="000948F6" w:rsidRDefault="000948F6" w:rsidP="00094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 Снятие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внутрисадового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учета семей, находящихся в социально опасном положении, осуществляется по решению Совета по профилактике правонарушений и безнадзорности  МАДОУ на основании совместного представления заведующей, воспитателя МАДОУ, а также с учетом соответствующей информации из органов или учреждений системы профилактики безнадзорности и правонарушений несовершеннолетних о позитивных изменениях обстоятельств жизни семьи.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3.5.С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внутрисадового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учета снимаются семьи: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сменившие место жительство или по случаю перевода ребенка в другое образовательное учреждение;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дети, направленные в специальные учреждения;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-восстановленные в родительских правах;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-создавшие обстановку, которая позитивно влияет на психологическое --состояние ребенка и его самочувствие, а также по другим объективным причинам. 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Оформление документов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 каждую неблагополучную семью заводится папка, в которую входят следующие документы: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обследования жилищно-бытовых условий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о постановке на учет;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карточка семьи;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-карта индивидуальной профилактической работы и педагогического сопровождения;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 индивидуальной профилактической работы;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-дневник наблюдений за неблагополучной семьей.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Документы хранятся у Председателя Совета по профилактике правонарушений и безнадзорности.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семьях, находящихся в социально опасной положении и состоящих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внутрисадовом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учете в образовательном учреждении, администрацией МАДОУ направляется в установленном порядке в комиссию по делам несовершеннолетних и защите их прав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4.4.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Заведующая и воспитатели МАДОУ (в сентябре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социально-педагогический мониторинг образовательного процесса (семьи, находящиеся в социально опасном положении, состоящих на учете в органах или учреждениях системы профилактики безнадзорности и правонарушений несовершеннолетних) и сверяют его результаты с данными органов и учреждений системы профилактики несовершеннолетних.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Состав совета по профилактике правонарушений, безнадзорности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Состав совета  по профилактике правонарушений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безпризорности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назначается и утверждается заведующим МАДОУ.</w:t>
      </w:r>
    </w:p>
    <w:p w:rsidR="000948F6" w:rsidRDefault="000948F6" w:rsidP="0009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состав совета профилактики входят: старший воспитатель, воспитатели.</w:t>
      </w:r>
    </w:p>
    <w:p w:rsidR="000948F6" w:rsidRDefault="000948F6" w:rsidP="000948F6"/>
    <w:p w:rsidR="000948F6" w:rsidRDefault="000948F6" w:rsidP="000948F6"/>
    <w:p w:rsidR="003157DB" w:rsidRDefault="00BC7597"/>
    <w:sectPr w:rsidR="003157DB" w:rsidSect="00AD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948F6"/>
    <w:rsid w:val="000022AB"/>
    <w:rsid w:val="000948F6"/>
    <w:rsid w:val="000B5006"/>
    <w:rsid w:val="002C27E0"/>
    <w:rsid w:val="002E0354"/>
    <w:rsid w:val="004445FD"/>
    <w:rsid w:val="00A249FD"/>
    <w:rsid w:val="00B71BD4"/>
    <w:rsid w:val="00BC7597"/>
    <w:rsid w:val="00D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2016-06-15T09:39:00Z</cp:lastPrinted>
  <dcterms:created xsi:type="dcterms:W3CDTF">2016-06-15T09:11:00Z</dcterms:created>
  <dcterms:modified xsi:type="dcterms:W3CDTF">2016-06-28T07:18:00Z</dcterms:modified>
</cp:coreProperties>
</file>