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156" w:rsidRDefault="00277156" w:rsidP="0027715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       </w:t>
      </w:r>
      <w:r>
        <w:rPr>
          <w:bCs/>
          <w:kern w:val="36"/>
        </w:rPr>
        <w:t xml:space="preserve">       </w:t>
      </w:r>
    </w:p>
    <w:p w:rsidR="00277156" w:rsidRPr="00E14466" w:rsidRDefault="00277156" w:rsidP="0027715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14466">
        <w:rPr>
          <w:sz w:val="28"/>
          <w:szCs w:val="28"/>
        </w:rPr>
        <w:t xml:space="preserve">Принято                     </w:t>
      </w:r>
      <w:r>
        <w:rPr>
          <w:sz w:val="28"/>
          <w:szCs w:val="28"/>
        </w:rPr>
        <w:t xml:space="preserve">                               Утверждаю</w:t>
      </w:r>
    </w:p>
    <w:p w:rsidR="00277156" w:rsidRDefault="00277156" w:rsidP="0027715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Общим Собранием МАДОУ                     заведующий МАДОУ «Детский </w:t>
      </w:r>
    </w:p>
    <w:p w:rsidR="00277156" w:rsidRDefault="00277156" w:rsidP="0027715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«Детский сад№42»                                  сад№42»</w:t>
      </w:r>
    </w:p>
    <w:p w:rsidR="00277156" w:rsidRDefault="00277156" w:rsidP="0027715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Протокол №</w:t>
      </w:r>
      <w:proofErr w:type="spellStart"/>
      <w:r>
        <w:rPr>
          <w:sz w:val="28"/>
          <w:szCs w:val="28"/>
        </w:rPr>
        <w:t>___от</w:t>
      </w:r>
      <w:proofErr w:type="spellEnd"/>
      <w:r>
        <w:rPr>
          <w:sz w:val="28"/>
          <w:szCs w:val="28"/>
        </w:rPr>
        <w:t xml:space="preserve"> «</w:t>
      </w:r>
      <w:r w:rsidR="00FB0A2E">
        <w:rPr>
          <w:sz w:val="28"/>
          <w:szCs w:val="28"/>
          <w:u w:val="single"/>
        </w:rPr>
        <w:t>30</w:t>
      </w:r>
      <w:r w:rsidR="00FB0A2E">
        <w:rPr>
          <w:sz w:val="28"/>
          <w:szCs w:val="28"/>
        </w:rPr>
        <w:t>»</w:t>
      </w:r>
      <w:r>
        <w:rPr>
          <w:sz w:val="28"/>
          <w:szCs w:val="28"/>
        </w:rPr>
        <w:t>_</w:t>
      </w:r>
      <w:r w:rsidR="00FB0A2E">
        <w:rPr>
          <w:sz w:val="28"/>
          <w:szCs w:val="28"/>
          <w:u w:val="single"/>
        </w:rPr>
        <w:t>05</w:t>
      </w:r>
      <w:r>
        <w:rPr>
          <w:sz w:val="28"/>
          <w:szCs w:val="28"/>
        </w:rPr>
        <w:t xml:space="preserve">2016г.       </w:t>
      </w:r>
      <w:proofErr w:type="spellStart"/>
      <w:r>
        <w:rPr>
          <w:sz w:val="28"/>
          <w:szCs w:val="28"/>
        </w:rPr>
        <w:t>__________Н.Б.Волкова</w:t>
      </w:r>
      <w:proofErr w:type="spellEnd"/>
      <w:r>
        <w:rPr>
          <w:sz w:val="28"/>
          <w:szCs w:val="28"/>
        </w:rPr>
        <w:t xml:space="preserve">                                                      </w:t>
      </w:r>
    </w:p>
    <w:p w:rsidR="00277156" w:rsidRDefault="00277156" w:rsidP="00277156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14466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                                      Приказ</w:t>
      </w:r>
      <w:r w:rsidR="00FB0A2E">
        <w:rPr>
          <w:sz w:val="28"/>
          <w:szCs w:val="28"/>
        </w:rPr>
        <w:t xml:space="preserve"> </w:t>
      </w:r>
      <w:r>
        <w:rPr>
          <w:sz w:val="28"/>
          <w:szCs w:val="28"/>
        </w:rPr>
        <w:t>№__</w:t>
      </w:r>
      <w:r w:rsidR="00FB0A2E">
        <w:rPr>
          <w:sz w:val="28"/>
          <w:szCs w:val="28"/>
          <w:u w:val="single"/>
        </w:rPr>
        <w:t>204</w:t>
      </w:r>
      <w:r>
        <w:rPr>
          <w:sz w:val="28"/>
          <w:szCs w:val="28"/>
        </w:rPr>
        <w:t xml:space="preserve">_от   </w:t>
      </w:r>
      <w:r w:rsidRPr="00857A1A">
        <w:rPr>
          <w:sz w:val="28"/>
          <w:szCs w:val="28"/>
        </w:rPr>
        <w:t>«_</w:t>
      </w:r>
      <w:r w:rsidR="00FB0A2E">
        <w:rPr>
          <w:sz w:val="28"/>
          <w:szCs w:val="28"/>
          <w:u w:val="single"/>
        </w:rPr>
        <w:t>31</w:t>
      </w:r>
      <w:r>
        <w:rPr>
          <w:sz w:val="28"/>
          <w:szCs w:val="28"/>
        </w:rPr>
        <w:t>»__</w:t>
      </w:r>
      <w:r w:rsidR="00FB0A2E">
        <w:rPr>
          <w:sz w:val="28"/>
          <w:szCs w:val="28"/>
          <w:u w:val="single"/>
        </w:rPr>
        <w:t>05</w:t>
      </w:r>
      <w:r>
        <w:rPr>
          <w:sz w:val="28"/>
          <w:szCs w:val="28"/>
        </w:rPr>
        <w:t>_201</w:t>
      </w:r>
      <w:r w:rsidRPr="000D79BE">
        <w:rPr>
          <w:sz w:val="28"/>
          <w:szCs w:val="28"/>
        </w:rPr>
        <w:t>6</w:t>
      </w:r>
      <w:r w:rsidRPr="00857A1A">
        <w:rPr>
          <w:sz w:val="28"/>
          <w:szCs w:val="28"/>
        </w:rPr>
        <w:t>г.</w:t>
      </w:r>
      <w:r>
        <w:rPr>
          <w:b/>
          <w:sz w:val="28"/>
          <w:szCs w:val="28"/>
        </w:rPr>
        <w:t xml:space="preserve">            </w:t>
      </w:r>
    </w:p>
    <w:p w:rsidR="00277156" w:rsidRPr="008E7419" w:rsidRDefault="00277156" w:rsidP="00277156">
      <w:pPr>
        <w:rPr>
          <w:bCs/>
          <w:kern w:val="36"/>
        </w:rPr>
      </w:pPr>
    </w:p>
    <w:p w:rsidR="00277156" w:rsidRDefault="00277156" w:rsidP="00277156">
      <w:pPr>
        <w:spacing w:after="150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 xml:space="preserve"> </w:t>
      </w:r>
    </w:p>
    <w:p w:rsidR="00277156" w:rsidRPr="008E7419" w:rsidRDefault="00277156" w:rsidP="00277156">
      <w:pPr>
        <w:spacing w:after="150"/>
        <w:jc w:val="center"/>
        <w:rPr>
          <w:bCs/>
          <w:kern w:val="36"/>
        </w:rPr>
      </w:pPr>
    </w:p>
    <w:p w:rsidR="00277156" w:rsidRPr="00C457C9" w:rsidRDefault="00277156" w:rsidP="00277156">
      <w:pPr>
        <w:spacing w:after="150"/>
        <w:jc w:val="center"/>
        <w:rPr>
          <w:b/>
          <w:bCs/>
          <w:kern w:val="36"/>
          <w:sz w:val="28"/>
          <w:szCs w:val="28"/>
        </w:rPr>
      </w:pPr>
    </w:p>
    <w:p w:rsidR="00277156" w:rsidRPr="00C457C9" w:rsidRDefault="00277156" w:rsidP="00277156">
      <w:pPr>
        <w:spacing w:after="150"/>
        <w:jc w:val="center"/>
        <w:rPr>
          <w:rFonts w:ascii="Arial" w:hAnsi="Arial" w:cs="Arial"/>
          <w:b/>
          <w:color w:val="333333"/>
          <w:sz w:val="20"/>
          <w:szCs w:val="20"/>
        </w:rPr>
      </w:pPr>
      <w:r w:rsidRPr="00C457C9">
        <w:rPr>
          <w:b/>
          <w:bCs/>
          <w:kern w:val="36"/>
          <w:sz w:val="28"/>
          <w:szCs w:val="28"/>
        </w:rPr>
        <w:t>КОДЕКС ЭТИКИ</w:t>
      </w:r>
      <w:r w:rsidRPr="00C457C9">
        <w:rPr>
          <w:b/>
          <w:bCs/>
          <w:kern w:val="36"/>
          <w:sz w:val="28"/>
          <w:szCs w:val="28"/>
        </w:rPr>
        <w:br/>
        <w:t>и служебного поведения работников</w:t>
      </w:r>
    </w:p>
    <w:p w:rsidR="00277156" w:rsidRPr="00C457C9" w:rsidRDefault="00277156" w:rsidP="00277156">
      <w:pPr>
        <w:jc w:val="center"/>
        <w:rPr>
          <w:b/>
          <w:sz w:val="28"/>
          <w:szCs w:val="28"/>
        </w:rPr>
      </w:pPr>
      <w:r w:rsidRPr="00C457C9">
        <w:rPr>
          <w:b/>
          <w:bCs/>
          <w:kern w:val="36"/>
          <w:sz w:val="28"/>
          <w:szCs w:val="28"/>
        </w:rPr>
        <w:t>муниципального автономного дошкольного образовательног</w:t>
      </w:r>
      <w:r>
        <w:rPr>
          <w:b/>
          <w:bCs/>
          <w:kern w:val="36"/>
          <w:sz w:val="28"/>
          <w:szCs w:val="28"/>
        </w:rPr>
        <w:t>о учреждения «Детский сад № 42</w:t>
      </w:r>
      <w:r w:rsidRPr="00C457C9">
        <w:rPr>
          <w:b/>
          <w:bCs/>
          <w:kern w:val="36"/>
          <w:sz w:val="28"/>
          <w:szCs w:val="28"/>
        </w:rPr>
        <w:t>»</w:t>
      </w:r>
    </w:p>
    <w:p w:rsidR="00277156" w:rsidRPr="00C457C9" w:rsidRDefault="00277156" w:rsidP="00277156">
      <w:pPr>
        <w:jc w:val="center"/>
        <w:rPr>
          <w:b/>
          <w:sz w:val="28"/>
          <w:szCs w:val="28"/>
        </w:rPr>
      </w:pPr>
    </w:p>
    <w:p w:rsidR="00277156" w:rsidRDefault="00277156" w:rsidP="00277156">
      <w:pPr>
        <w:spacing w:after="150"/>
        <w:rPr>
          <w:rFonts w:ascii="Arial" w:hAnsi="Arial" w:cs="Arial"/>
          <w:color w:val="333333"/>
          <w:sz w:val="20"/>
          <w:szCs w:val="20"/>
        </w:rPr>
      </w:pPr>
    </w:p>
    <w:p w:rsidR="00277156" w:rsidRDefault="00277156" w:rsidP="00277156">
      <w:pPr>
        <w:spacing w:after="15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</w:p>
    <w:p w:rsidR="00277156" w:rsidRPr="008E7419" w:rsidRDefault="00277156" w:rsidP="00277156">
      <w:pPr>
        <w:spacing w:after="150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         </w:t>
      </w:r>
      <w:proofErr w:type="gramStart"/>
      <w:r>
        <w:rPr>
          <w:bCs/>
          <w:kern w:val="36"/>
          <w:sz w:val="28"/>
          <w:szCs w:val="28"/>
        </w:rPr>
        <w:t xml:space="preserve">Кодекс этики </w:t>
      </w:r>
      <w:r w:rsidRPr="00271679">
        <w:rPr>
          <w:bCs/>
          <w:kern w:val="36"/>
          <w:sz w:val="28"/>
          <w:szCs w:val="28"/>
        </w:rPr>
        <w:t>и служебного поведения работников</w:t>
      </w:r>
      <w:r w:rsidRPr="00271679">
        <w:rPr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муниципального автономного дошкольного образовательного учреждения «Детский сад № 42»</w:t>
      </w:r>
      <w:r w:rsidRPr="00271679">
        <w:rPr>
          <w:bCs/>
          <w:sz w:val="28"/>
          <w:szCs w:val="28"/>
        </w:rPr>
        <w:t xml:space="preserve"> (далее – Кодекс) разработан в соответствии с положениями Конституции Российской Федерации, Трудового кодекса Российской Федерации, Федерального закона «О противодействии коррупции», и иных нормативных правовых актах Российской Федерации, а также основан на общепризнанных нравственных принципах и нормах российского общества и государства. </w:t>
      </w:r>
      <w:r w:rsidRPr="00271679">
        <w:rPr>
          <w:sz w:val="28"/>
          <w:szCs w:val="28"/>
        </w:rPr>
        <w:t xml:space="preserve"> </w:t>
      </w:r>
      <w:proofErr w:type="gramEnd"/>
    </w:p>
    <w:p w:rsidR="00277156" w:rsidRPr="00271679" w:rsidRDefault="00277156" w:rsidP="00277156">
      <w:pPr>
        <w:jc w:val="both"/>
        <w:outlineLvl w:val="3"/>
        <w:rPr>
          <w:b/>
          <w:bCs/>
          <w:sz w:val="28"/>
          <w:szCs w:val="28"/>
        </w:rPr>
      </w:pPr>
      <w:r w:rsidRPr="00271679">
        <w:rPr>
          <w:b/>
          <w:bCs/>
          <w:sz w:val="28"/>
          <w:szCs w:val="28"/>
        </w:rPr>
        <w:t xml:space="preserve">I.     Общие положения 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1. 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</w:t>
      </w:r>
      <w:r>
        <w:rPr>
          <w:bCs/>
          <w:sz w:val="28"/>
          <w:szCs w:val="28"/>
        </w:rPr>
        <w:t xml:space="preserve"> </w:t>
      </w:r>
      <w:r>
        <w:rPr>
          <w:bCs/>
          <w:kern w:val="36"/>
          <w:sz w:val="28"/>
          <w:szCs w:val="28"/>
        </w:rPr>
        <w:t>муниципального автономного дошкольного образовательного учреждения «Детский сад № 42»</w:t>
      </w:r>
      <w:r w:rsidRPr="00271679">
        <w:rPr>
          <w:bCs/>
          <w:sz w:val="28"/>
          <w:szCs w:val="28"/>
        </w:rPr>
        <w:t xml:space="preserve">  (далее – работники), независимо от занимаемой ими должности.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 xml:space="preserve">2. Каждый работник должен принимать все необходимые меры для соблюдения положений настоящего Кодекса, а каждый гражданин вправе ожидать от работников </w:t>
      </w:r>
      <w:r>
        <w:rPr>
          <w:bCs/>
          <w:sz w:val="28"/>
          <w:szCs w:val="28"/>
        </w:rPr>
        <w:t>МА</w:t>
      </w:r>
      <w:r w:rsidRPr="00271679">
        <w:rPr>
          <w:bCs/>
          <w:sz w:val="28"/>
          <w:szCs w:val="28"/>
        </w:rPr>
        <w:t>ДОУ поведения в отношениях с ним в соответствии положениями настоящего Кодекса.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3. Знание и соблюдение основных положений Кодекса дает право работникам на уважение, доверие и поддержку в служебной и повседневной деятельности со стороны коллег, граждан и общества в целом и является одним из критериев оценки качества их профессиональной деятельности и трудовой дисциплины.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 xml:space="preserve">4. Гражданин Российской Федерации, принимаемый на работу в </w:t>
      </w:r>
      <w:r>
        <w:rPr>
          <w:bCs/>
          <w:sz w:val="28"/>
          <w:szCs w:val="28"/>
        </w:rPr>
        <w:t>МА</w:t>
      </w:r>
      <w:r w:rsidRPr="00271679">
        <w:rPr>
          <w:bCs/>
          <w:sz w:val="28"/>
          <w:szCs w:val="28"/>
        </w:rPr>
        <w:t>ДОУ, знакомится с положениями Кодекса.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 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II.   </w:t>
      </w:r>
      <w:r w:rsidRPr="00271679">
        <w:rPr>
          <w:b/>
          <w:bCs/>
          <w:sz w:val="28"/>
          <w:szCs w:val="28"/>
        </w:rPr>
        <w:t xml:space="preserve">Основные обязанности, принципы и правила служебного поведения работников.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1.  В соответствии со статьей 21 Трудового кодекса Российской Федерации работник обязан: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-  добросовестно исполнять свои трудовые обязанности, возложенные на него трудовым договором;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-  соблюдать правила внутреннего трудового распорядка;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-  соблюдать трудовую дисциплину;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-  выполнять установленные нормы труда;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-  соблюдать требования по охране труда и обеспечению безопасности труда;</w:t>
      </w:r>
      <w:bookmarkStart w:id="0" w:name="p401"/>
      <w:bookmarkEnd w:id="0"/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- 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  <w:bookmarkStart w:id="1" w:name="p404"/>
      <w:bookmarkStart w:id="2" w:name="p403"/>
      <w:bookmarkStart w:id="3" w:name="p402"/>
      <w:bookmarkEnd w:id="1"/>
      <w:bookmarkEnd w:id="2"/>
      <w:bookmarkEnd w:id="3"/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- 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том числе имущества третьих лиц, находящегося у работодателя, если работодатель несет ответственность за сохранность этого имущества)</w:t>
      </w:r>
      <w:bookmarkStart w:id="4" w:name="p405"/>
      <w:bookmarkEnd w:id="4"/>
      <w:r w:rsidRPr="00271679">
        <w:rPr>
          <w:bCs/>
          <w:sz w:val="28"/>
          <w:szCs w:val="28"/>
        </w:rPr>
        <w:t>. 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 xml:space="preserve">2. Основные принципы служебного поведения работников являются основой поведения граждан в связи с нахождением их в трудовых отношениях с </w:t>
      </w:r>
      <w:r>
        <w:rPr>
          <w:bCs/>
          <w:sz w:val="28"/>
          <w:szCs w:val="28"/>
        </w:rPr>
        <w:t>МА</w:t>
      </w:r>
      <w:r w:rsidRPr="00271679">
        <w:rPr>
          <w:bCs/>
          <w:sz w:val="28"/>
          <w:szCs w:val="28"/>
        </w:rPr>
        <w:t>ДОУ.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     Работники, сознавая ответственность перед гражданами, обществом, государством, призваны: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 xml:space="preserve">-   исходить из того, что признание, соблюдение и защита прав и свобод человека и гражданина, особенно ребенка, определяют основной смысл и содержание деятельности </w:t>
      </w:r>
      <w:r>
        <w:rPr>
          <w:bCs/>
          <w:sz w:val="28"/>
          <w:szCs w:val="28"/>
        </w:rPr>
        <w:t>МА</w:t>
      </w:r>
      <w:r w:rsidRPr="00271679">
        <w:rPr>
          <w:bCs/>
          <w:sz w:val="28"/>
          <w:szCs w:val="28"/>
        </w:rPr>
        <w:t>ДОУ;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-   соблюдать Конституцию Российской Федерации, законодательство Российс</w:t>
      </w:r>
      <w:r>
        <w:rPr>
          <w:bCs/>
          <w:sz w:val="28"/>
          <w:szCs w:val="28"/>
        </w:rPr>
        <w:t>кой Федерации и законодательные акты Российской Федерации</w:t>
      </w:r>
      <w:r w:rsidRPr="00271679">
        <w:rPr>
          <w:bCs/>
          <w:sz w:val="28"/>
          <w:szCs w:val="28"/>
        </w:rPr>
        <w:t>, не допускать нарушение законов и иных нормативных правовых актов исходя из политической, экономической целесообразности либо по иным мотивам;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 xml:space="preserve">-    обеспечивать эффективную работу </w:t>
      </w:r>
      <w:r>
        <w:rPr>
          <w:bCs/>
          <w:sz w:val="28"/>
          <w:szCs w:val="28"/>
        </w:rPr>
        <w:t>МА</w:t>
      </w:r>
      <w:r w:rsidRPr="00271679">
        <w:rPr>
          <w:bCs/>
          <w:sz w:val="28"/>
          <w:szCs w:val="28"/>
        </w:rPr>
        <w:t>ДОУ;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 xml:space="preserve">-    осуществлять свою деятельность в пределах предмета, целей и полномочий деятельности </w:t>
      </w:r>
      <w:r>
        <w:rPr>
          <w:bCs/>
          <w:sz w:val="28"/>
          <w:szCs w:val="28"/>
        </w:rPr>
        <w:t>МА</w:t>
      </w:r>
      <w:r w:rsidRPr="00271679">
        <w:rPr>
          <w:bCs/>
          <w:sz w:val="28"/>
          <w:szCs w:val="28"/>
        </w:rPr>
        <w:t>ДОУ;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-   при исполнении должностных обязанностей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-   исключать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-   соблюдать беспристрастность, исключающую возможность влияния на их профессиональную деятельность решений политических партий, иных общественных объединений;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-   соблюдать нормы профессиональной этики и правила делового поведения;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lastRenderedPageBreak/>
        <w:t>-   проявлять корректность и внимательность в обращении с воспитанниками, их родителями (законными представителями) и другими гражданами, должностными лицами;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 xml:space="preserve">-   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271679">
        <w:rPr>
          <w:bCs/>
          <w:sz w:val="28"/>
          <w:szCs w:val="28"/>
        </w:rPr>
        <w:t>конфессий</w:t>
      </w:r>
      <w:proofErr w:type="spellEnd"/>
      <w:r w:rsidRPr="00271679">
        <w:rPr>
          <w:bCs/>
          <w:sz w:val="28"/>
          <w:szCs w:val="28"/>
        </w:rPr>
        <w:t>, способствовать межнациональному и межконфессиональному согласию;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 xml:space="preserve">-   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>
        <w:rPr>
          <w:bCs/>
          <w:sz w:val="28"/>
          <w:szCs w:val="28"/>
        </w:rPr>
        <w:t>МА</w:t>
      </w:r>
      <w:r w:rsidRPr="00271679">
        <w:rPr>
          <w:bCs/>
          <w:sz w:val="28"/>
          <w:szCs w:val="28"/>
        </w:rPr>
        <w:t>ДОУ;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 xml:space="preserve">-   воздерживаться от публичных высказываний, суждений и оценок в отношении деятельности </w:t>
      </w:r>
      <w:r>
        <w:rPr>
          <w:bCs/>
          <w:sz w:val="28"/>
          <w:szCs w:val="28"/>
        </w:rPr>
        <w:t>МА</w:t>
      </w:r>
      <w:r w:rsidRPr="00271679">
        <w:rPr>
          <w:bCs/>
          <w:sz w:val="28"/>
          <w:szCs w:val="28"/>
        </w:rPr>
        <w:t>ДОУ, его руководителей, если это не входит в должностные обязанности работника;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 xml:space="preserve">-   соблюдать установленные в </w:t>
      </w:r>
      <w:r>
        <w:rPr>
          <w:bCs/>
          <w:sz w:val="28"/>
          <w:szCs w:val="28"/>
        </w:rPr>
        <w:t>МА</w:t>
      </w:r>
      <w:r w:rsidRPr="00271679">
        <w:rPr>
          <w:bCs/>
          <w:sz w:val="28"/>
          <w:szCs w:val="28"/>
        </w:rPr>
        <w:t>ДОУ правила предоставления служебной информации и публичных выступлений;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 xml:space="preserve">-   уважительно относится к деятельности представителей средств массовой информации по информированию общества о работе </w:t>
      </w:r>
      <w:r>
        <w:rPr>
          <w:bCs/>
          <w:sz w:val="28"/>
          <w:szCs w:val="28"/>
        </w:rPr>
        <w:t>МА</w:t>
      </w:r>
      <w:r w:rsidRPr="00271679">
        <w:rPr>
          <w:bCs/>
          <w:sz w:val="28"/>
          <w:szCs w:val="28"/>
        </w:rPr>
        <w:t>ДОУ, а также оказывать содействие в получении достоверной информации в установленном порядке;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-   постоянно стремиться к обеспечению как можно более эффективному распоряжению ресурсами, находящимися в сфере ответственности работника;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-   противодействовать проявлениям коррупции и предпринимать меры по ее профилактике в порядке, установленном действующим законодательством;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-   проявлять при исполнении должностных обязанностей честность, беспристрастность и справедливость, не допускать коррупционно опасного повед</w:t>
      </w:r>
      <w:r>
        <w:rPr>
          <w:bCs/>
          <w:sz w:val="28"/>
          <w:szCs w:val="28"/>
        </w:rPr>
        <w:t>ения</w:t>
      </w:r>
      <w:proofErr w:type="gramStart"/>
      <w:r>
        <w:rPr>
          <w:bCs/>
          <w:sz w:val="28"/>
          <w:szCs w:val="28"/>
        </w:rPr>
        <w:t xml:space="preserve"> .</w:t>
      </w:r>
      <w:proofErr w:type="gramEnd"/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3.  В целях противодействия коррупции работнику рекомендуется: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 xml:space="preserve">-   уведомлять руководителей </w:t>
      </w:r>
      <w:r>
        <w:rPr>
          <w:bCs/>
          <w:sz w:val="28"/>
          <w:szCs w:val="28"/>
        </w:rPr>
        <w:t xml:space="preserve">МАДОУ или </w:t>
      </w:r>
      <w:r w:rsidRPr="00271679">
        <w:rPr>
          <w:bCs/>
          <w:sz w:val="28"/>
          <w:szCs w:val="28"/>
        </w:rPr>
        <w:t xml:space="preserve"> другие государственные органы обо всех случаях обращения к работнику </w:t>
      </w:r>
      <w:r>
        <w:rPr>
          <w:bCs/>
          <w:sz w:val="28"/>
          <w:szCs w:val="28"/>
        </w:rPr>
        <w:t>МА</w:t>
      </w:r>
      <w:r w:rsidRPr="00271679">
        <w:rPr>
          <w:bCs/>
          <w:sz w:val="28"/>
          <w:szCs w:val="28"/>
        </w:rPr>
        <w:t>ДОУ каких-либо лиц в целях склонения к совершению коррупционных правонарушений;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-   не получать в связи с исполнением должностных обязанностей вознаграждения от фи</w:t>
      </w:r>
      <w:r>
        <w:rPr>
          <w:bCs/>
          <w:sz w:val="28"/>
          <w:szCs w:val="28"/>
        </w:rPr>
        <w:t>зических или юридических лиц</w:t>
      </w:r>
      <w:proofErr w:type="gramStart"/>
      <w:r>
        <w:rPr>
          <w:bCs/>
          <w:sz w:val="28"/>
          <w:szCs w:val="28"/>
        </w:rPr>
        <w:t xml:space="preserve"> </w:t>
      </w:r>
      <w:r w:rsidRPr="00271679">
        <w:rPr>
          <w:bCs/>
          <w:sz w:val="28"/>
          <w:szCs w:val="28"/>
        </w:rPr>
        <w:t>;</w:t>
      </w:r>
      <w:proofErr w:type="gramEnd"/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 xml:space="preserve">-   добровольные пожертвования и целевые взносы физических и (или) юридических лиц, в том числе иностранных граждан и (или) иностранных юридических лиц зачислять на лицевой счет учреждения и расходовать в соответствии с указанными целями или на иные цели, связанные с осуществлением деятельности </w:t>
      </w:r>
      <w:r>
        <w:rPr>
          <w:bCs/>
          <w:sz w:val="28"/>
          <w:szCs w:val="28"/>
        </w:rPr>
        <w:t>МА</w:t>
      </w:r>
      <w:r w:rsidRPr="00271679">
        <w:rPr>
          <w:bCs/>
          <w:sz w:val="28"/>
          <w:szCs w:val="28"/>
        </w:rPr>
        <w:t>ДОУ;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-   принимать меры по недопущению возникновения конфликта интересов и урегулированию возникших случаев конфликта интересов, не допускать при исполнении должностных обязанностей личную заинтересованность, которая приводит или может привести к конфликту интересов, уведомлять заведующего о возникшем конфликте интересов или возможности его возникновения, как только работнику станет об этом известно;</w:t>
      </w:r>
      <w:r w:rsidRPr="00271679">
        <w:rPr>
          <w:sz w:val="28"/>
          <w:szCs w:val="28"/>
        </w:rPr>
        <w:t xml:space="preserve"> </w:t>
      </w:r>
    </w:p>
    <w:p w:rsidR="00277156" w:rsidRPr="00C457C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lastRenderedPageBreak/>
        <w:t>-   соблюдать установленные федеральными законами ограничения и запреты;</w:t>
      </w:r>
      <w:r w:rsidRPr="00271679">
        <w:rPr>
          <w:sz w:val="28"/>
          <w:szCs w:val="28"/>
        </w:rPr>
        <w:t xml:space="preserve"> </w:t>
      </w:r>
    </w:p>
    <w:p w:rsidR="00277156" w:rsidRPr="00C457C9" w:rsidRDefault="00277156" w:rsidP="00277156">
      <w:pPr>
        <w:jc w:val="both"/>
        <w:rPr>
          <w:sz w:val="28"/>
          <w:szCs w:val="28"/>
        </w:rPr>
      </w:pPr>
      <w:r w:rsidRPr="00C457C9">
        <w:rPr>
          <w:bCs/>
          <w:sz w:val="28"/>
          <w:szCs w:val="28"/>
        </w:rPr>
        <w:t>-   запрещается использовать имущество МАДОУ (помещения, мебель, телефон, телефакс, компьютер, копировальную технику, другое оборудование, инструменты и материалы) и свое рабочее время для личных нужд. </w:t>
      </w:r>
      <w:r w:rsidRPr="00C457C9">
        <w:rPr>
          <w:sz w:val="28"/>
          <w:szCs w:val="28"/>
        </w:rPr>
        <w:t xml:space="preserve"> </w:t>
      </w:r>
    </w:p>
    <w:p w:rsidR="00277156" w:rsidRPr="00C457C9" w:rsidRDefault="00277156" w:rsidP="00277156">
      <w:pPr>
        <w:spacing w:after="150"/>
        <w:rPr>
          <w:sz w:val="28"/>
          <w:szCs w:val="28"/>
        </w:rPr>
      </w:pPr>
      <w:r w:rsidRPr="00C457C9">
        <w:rPr>
          <w:sz w:val="28"/>
          <w:szCs w:val="28"/>
        </w:rPr>
        <w:t>Работник МАДОУ не должны:</w:t>
      </w:r>
      <w:proofErr w:type="gramStart"/>
      <w:r w:rsidRPr="00C457C9">
        <w:rPr>
          <w:sz w:val="28"/>
          <w:szCs w:val="28"/>
        </w:rPr>
        <w:br/>
        <w:t>-</w:t>
      </w:r>
      <w:proofErr w:type="gramEnd"/>
      <w:r w:rsidRPr="00C457C9">
        <w:rPr>
          <w:sz w:val="28"/>
          <w:szCs w:val="28"/>
        </w:rPr>
        <w:t>использовать свои знания и возможности в негуманных целях;</w:t>
      </w:r>
      <w:r w:rsidRPr="00C457C9">
        <w:rPr>
          <w:sz w:val="28"/>
          <w:szCs w:val="28"/>
        </w:rPr>
        <w:br/>
        <w:t>-наносить физический, нравственный или материальный ущерб воспитанникам, работникам МАДОУ, родителям воспитанников, ни намеренно, ни по небрежности и не должны безучастно относиться к действиям третьих лиц, причиняющих такой ущерб;</w:t>
      </w:r>
      <w:r w:rsidRPr="00C457C9">
        <w:rPr>
          <w:sz w:val="28"/>
          <w:szCs w:val="28"/>
        </w:rPr>
        <w:br/>
        <w:t>-при отказе родителей воспитанников от предлагаемых дополнительных платных услуг данная услуга не может быть навязана потребителю и отказ от услуги не может быть причиной ухудшения качества и доступности услуг образования, предоставляемых бесплатно в рамках государственных гарантий, установленных законодательством Р</w:t>
      </w:r>
      <w:r>
        <w:rPr>
          <w:sz w:val="28"/>
          <w:szCs w:val="28"/>
        </w:rPr>
        <w:t>оссийской Федерации;</w:t>
      </w:r>
      <w:r w:rsidRPr="00C457C9">
        <w:rPr>
          <w:sz w:val="28"/>
          <w:szCs w:val="28"/>
        </w:rPr>
        <w:br/>
        <w:t>Получение подарков от потребителей услуг (родителей воспитанников) в виде наличных денег или ценных вещей категорически запрещается. Педагог не имеет права вступать с родителями воспитанников в финансовые отношения или беседовать с ними на данную тему.</w:t>
      </w:r>
    </w:p>
    <w:p w:rsidR="00277156" w:rsidRPr="00C457C9" w:rsidRDefault="00277156" w:rsidP="00277156">
      <w:pPr>
        <w:jc w:val="both"/>
        <w:rPr>
          <w:sz w:val="28"/>
          <w:szCs w:val="28"/>
        </w:rPr>
      </w:pPr>
      <w:r w:rsidRPr="00C457C9">
        <w:rPr>
          <w:bCs/>
          <w:sz w:val="28"/>
          <w:szCs w:val="28"/>
        </w:rPr>
        <w:t>4.  Работник может обрабатывать и передавать служебную информацию при соблюдении действующих в МАДОУ норм и требований, принятых в соответствии с законодательством Российской Федерации.</w:t>
      </w:r>
      <w:r w:rsidRPr="00C457C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C457C9">
        <w:rPr>
          <w:bCs/>
          <w:sz w:val="28"/>
          <w:szCs w:val="28"/>
        </w:rPr>
        <w:t xml:space="preserve">       Работник обязан принимать соответствующие меры для обеспечения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должностных </w:t>
      </w:r>
      <w:r w:rsidRPr="00271679">
        <w:rPr>
          <w:bCs/>
          <w:sz w:val="28"/>
          <w:szCs w:val="28"/>
        </w:rPr>
        <w:t>обязанностей. 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 xml:space="preserve">5.    Работник </w:t>
      </w:r>
      <w:r>
        <w:rPr>
          <w:bCs/>
          <w:sz w:val="28"/>
          <w:szCs w:val="28"/>
        </w:rPr>
        <w:t>МА</w:t>
      </w:r>
      <w:r w:rsidRPr="00271679">
        <w:rPr>
          <w:bCs/>
          <w:sz w:val="28"/>
          <w:szCs w:val="28"/>
        </w:rPr>
        <w:t xml:space="preserve">ДОУ, наделенный организационно-распорядительными полномочиями по отношению к другим работникам, должен быть для них образцом профессионализма, безупречной репутации, способствовать формированию в коллективе </w:t>
      </w:r>
      <w:r>
        <w:rPr>
          <w:bCs/>
          <w:sz w:val="28"/>
          <w:szCs w:val="28"/>
        </w:rPr>
        <w:t>МА</w:t>
      </w:r>
      <w:r w:rsidRPr="00271679">
        <w:rPr>
          <w:bCs/>
          <w:sz w:val="28"/>
          <w:szCs w:val="28"/>
        </w:rPr>
        <w:t>ДОУ благоприятного для эффективной работы морально-психологического климата.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 xml:space="preserve">       Работник </w:t>
      </w:r>
      <w:r>
        <w:rPr>
          <w:bCs/>
          <w:sz w:val="28"/>
          <w:szCs w:val="28"/>
        </w:rPr>
        <w:t>МА</w:t>
      </w:r>
      <w:r w:rsidRPr="00271679">
        <w:rPr>
          <w:bCs/>
          <w:sz w:val="28"/>
          <w:szCs w:val="28"/>
        </w:rPr>
        <w:t>ДОУ, наделенный организационно-распорядительными полномочиями по отношению к другим работникам, призван: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-      принимать меры по предупреждению коррупции, а также меры к тому, чтобы подчиненные ему работники не допускали коррупционно опасного поведения, своим личным поведением подавать пример честности, беспристрастности и справедливости;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 xml:space="preserve">-      не допускать случаев принуждения работников </w:t>
      </w:r>
      <w:r>
        <w:rPr>
          <w:bCs/>
          <w:sz w:val="28"/>
          <w:szCs w:val="28"/>
        </w:rPr>
        <w:t>МА</w:t>
      </w:r>
      <w:r w:rsidRPr="00271679">
        <w:rPr>
          <w:bCs/>
          <w:sz w:val="28"/>
          <w:szCs w:val="28"/>
        </w:rPr>
        <w:t>ДОУ к участию в деятельности политических партий, общественных объединений и религиозных организаций;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 xml:space="preserve">-    по возможности принимать меры по предотвращению или урегулированию конфликтов интересов в случае, если ему стало известно о </w:t>
      </w:r>
      <w:r w:rsidRPr="00271679">
        <w:rPr>
          <w:bCs/>
          <w:sz w:val="28"/>
          <w:szCs w:val="28"/>
        </w:rPr>
        <w:lastRenderedPageBreak/>
        <w:t>возникновении у работника личной заинтересованности, которая приводит или может привести к конфликту интересов;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 xml:space="preserve">-     руководитель </w:t>
      </w:r>
      <w:r>
        <w:rPr>
          <w:bCs/>
          <w:sz w:val="28"/>
          <w:szCs w:val="28"/>
        </w:rPr>
        <w:t>МА</w:t>
      </w:r>
      <w:r w:rsidRPr="00271679">
        <w:rPr>
          <w:bCs/>
          <w:sz w:val="28"/>
          <w:szCs w:val="28"/>
        </w:rPr>
        <w:t>ДОУ обязан представлять сведения о доходах, об имуществе и обязательствах имущественного характера, в соответствии с действующим законодательством Российской Федерации. 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6.  В служебном поведении работнику необходимо исходить из конституционных положений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 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 xml:space="preserve">7.   В служебном поведении работник воздерживается </w:t>
      </w:r>
      <w:proofErr w:type="gramStart"/>
      <w:r w:rsidRPr="00271679">
        <w:rPr>
          <w:bCs/>
          <w:sz w:val="28"/>
          <w:szCs w:val="28"/>
        </w:rPr>
        <w:t>от</w:t>
      </w:r>
      <w:proofErr w:type="gramEnd"/>
      <w:r w:rsidRPr="00271679">
        <w:rPr>
          <w:bCs/>
          <w:sz w:val="28"/>
          <w:szCs w:val="28"/>
        </w:rPr>
        <w:t>: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-  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-   грубости, проявлений пренебрежительного тона, заносчивости, предвзятых замечаний, предъявления неправомерных, незаслуженных обвинений;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-     угроз, оскорбительных выражений или реплик, действий, препятствующих нормальному общению или провоцирующих противоправное поведение.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-     принятия пищи, курения во время служебных совещаний, бесед, иного служебного общения с гражданами. 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8.   Работники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      Работники должны быть вежливыми, доброжелательными, корректными, внимательными и проявлять терпимость в общении с воспитанниками, их родителями (законными представителями), коллегами и другими гражданами. 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 xml:space="preserve">9.  Внешний вид работника при исполнении им должностных обязанностей в зависимости от условий трудовой деятельности должен способствовать уважительному отношению граждан к </w:t>
      </w:r>
      <w:r>
        <w:rPr>
          <w:bCs/>
          <w:sz w:val="28"/>
          <w:szCs w:val="28"/>
        </w:rPr>
        <w:t>МА</w:t>
      </w:r>
      <w:r w:rsidRPr="00271679">
        <w:rPr>
          <w:bCs/>
          <w:sz w:val="28"/>
          <w:szCs w:val="28"/>
        </w:rPr>
        <w:t xml:space="preserve">ДОУ, укреплению имиджа </w:t>
      </w:r>
      <w:r>
        <w:rPr>
          <w:bCs/>
          <w:sz w:val="28"/>
          <w:szCs w:val="28"/>
        </w:rPr>
        <w:t>МА</w:t>
      </w:r>
      <w:r w:rsidRPr="00271679">
        <w:rPr>
          <w:bCs/>
          <w:sz w:val="28"/>
          <w:szCs w:val="28"/>
        </w:rPr>
        <w:t>ДОУ, а также, при необходимости, соответствовать общепринятому деловому стилю, который отличают сдержанность, традиционность, аккуратность.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9.1. Одежда работника должна быть чистой, свежей, выглаженной, незаношенной (выглядеть новой) и исключать вызывающие детали.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- Платье или юбка предпочтительно средней длины классического покроя.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- Брюки стандартной длины.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- В теплое время года допускается ношение футболок без символики.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- В холодное время года допускается ношение теплых моделей свитеров, кофт, пуловеров и т.д. без ярких или экстравагантных элементов, отвлекающих внимание.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lastRenderedPageBreak/>
        <w:t>- Чулки и колготы телесного или черного цвета. Предпочтительно ношение колгот или чулок в течение всего года.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9.2.  Для медицинских работников, работников пищеблока, помощников воспитателя, младшего обслуживающего персонала, воспитателей учитывая специфику работы, обязательно ношение специальной одежды: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-      Халат.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-      Фартук и косынка для раздачи пищи.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-      Фартук для мытья посуды и для уборки помещений.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9.3.  Обувь в течение всего рабочего дня должна быть чистой, ухоженной, начищенной.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-       Классические модели неярких тонов, гармонирующие с одеждой.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-       Предпочтение моделям с закрытым мысом и пяткой.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-       Высота каблуков туфель должна быть удобна для работы, но не превышать 10 см.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9.4.  Для работников пищеблока, помощников воспитателя, младшего обслуживающего персонала, учитывая специфику работы, обязательно обувь без каблука или на низком каблуке.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9.5.   Работники должны неукоснительно соблюдать правила личной гигиены (волосы, лицо и руки должны быть чистыми и ухоженными).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-       Стрижка аккуратная.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-       Длинные волосы (ниже плеч) должны быть заколоты.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-       Цвет волос предпочтительно естественных тонов.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-       Ногти должны быть аккуратно и коротко подстрижены.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-     Лак для ногтей предпочтительно выбирать спокойных тонов, избегая ярких элементов маникюра и насыщенных цветов.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9.6. Используемые дезодорирующие и парфюмерные средства должны иметь легкий и нейтральный запах.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9.7.  Работники должны использовать простые неброские украшения, выдержанные в деловом стиле (без крупных драгоценных камней, ярких и массивных подвесок, кулонов и т.п.)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-       Часы среднего размера.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-       Серьги небольшого размера.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9.8.   Запрещается ношение различных украшений работникам пищеблока.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9.9.  Для дневного макияжа и маникюра применять неяркие спокойные тона.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 xml:space="preserve">9.10. </w:t>
      </w:r>
      <w:proofErr w:type="spellStart"/>
      <w:r w:rsidRPr="00271679">
        <w:rPr>
          <w:bCs/>
          <w:sz w:val="28"/>
          <w:szCs w:val="28"/>
        </w:rPr>
        <w:t>Пирсинг</w:t>
      </w:r>
      <w:proofErr w:type="spellEnd"/>
      <w:r w:rsidRPr="00271679">
        <w:rPr>
          <w:bCs/>
          <w:sz w:val="28"/>
          <w:szCs w:val="28"/>
        </w:rPr>
        <w:t xml:space="preserve"> и тату допускаются только в том случае, если они скрыты одеждой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9.11. Работникам запрещается использовать для ношения в рабочее время следующие варианты одежды и обуви: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-       Спортивная одежда и обувь (спортивный костюм или его детали). За исключением инструктора по физической культуре.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-         Одежда для активного отдыха (шорты, толстовки, майки и футболки с символикой и т.п.).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-         Пляжная одежда.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-         Прозрачные платья, юбки и блузки.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-         Вечерние туалеты.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lastRenderedPageBreak/>
        <w:t>-         Слишком короткие юбки, блузки, открывающие часть живота или спины.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-         Сильно облегающие (обтягивающие) фигуру брюки, платья, юбки.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-         Пляжная обувь (шлепанцы и тапочки).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-         Массивная обувь на толстой платформе.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-         Вечерние туфли на высоком каблуке.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-         В одежде и обуви не должны присутствовать вызывающие экстравагантные детали, привлекающие пристальное внимание.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 xml:space="preserve">9.12. В целях отличия работника и предупреждения нестандартных ситуаций при взаимодействии с родителями (законными представителями) воспитанников, посетителями </w:t>
      </w:r>
      <w:r>
        <w:rPr>
          <w:bCs/>
          <w:sz w:val="28"/>
          <w:szCs w:val="28"/>
        </w:rPr>
        <w:t>МА</w:t>
      </w:r>
      <w:r w:rsidRPr="00271679">
        <w:rPr>
          <w:bCs/>
          <w:sz w:val="28"/>
          <w:szCs w:val="28"/>
        </w:rPr>
        <w:t xml:space="preserve">ДОУ работник может иметь на одежде </w:t>
      </w:r>
      <w:proofErr w:type="spellStart"/>
      <w:r w:rsidRPr="00271679">
        <w:rPr>
          <w:bCs/>
          <w:sz w:val="28"/>
          <w:szCs w:val="28"/>
        </w:rPr>
        <w:t>бейдж</w:t>
      </w:r>
      <w:proofErr w:type="spellEnd"/>
      <w:r w:rsidRPr="00271679">
        <w:rPr>
          <w:bCs/>
          <w:sz w:val="28"/>
          <w:szCs w:val="28"/>
        </w:rPr>
        <w:t xml:space="preserve"> с указанием Ф.И.О и занимаемой должности. 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 xml:space="preserve">10.  При использовании средств мобильной связи в </w:t>
      </w:r>
      <w:r>
        <w:rPr>
          <w:bCs/>
          <w:sz w:val="28"/>
          <w:szCs w:val="28"/>
        </w:rPr>
        <w:t>МА</w:t>
      </w:r>
      <w:r w:rsidRPr="00271679">
        <w:rPr>
          <w:bCs/>
          <w:sz w:val="28"/>
          <w:szCs w:val="28"/>
        </w:rPr>
        <w:t>ДОУ работник при исполнении им должностных обязанностей звук мобильного телефона переводит в беззвучный режим.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 xml:space="preserve">10.1. При нахождении в </w:t>
      </w:r>
      <w:r>
        <w:rPr>
          <w:bCs/>
          <w:sz w:val="28"/>
          <w:szCs w:val="28"/>
        </w:rPr>
        <w:t>МА</w:t>
      </w:r>
      <w:r w:rsidRPr="00271679">
        <w:rPr>
          <w:bCs/>
          <w:sz w:val="28"/>
          <w:szCs w:val="28"/>
        </w:rPr>
        <w:t xml:space="preserve">ДОУ рекомендуется использовать в качестве </w:t>
      </w:r>
      <w:proofErr w:type="spellStart"/>
      <w:r w:rsidRPr="00271679">
        <w:rPr>
          <w:bCs/>
          <w:sz w:val="28"/>
          <w:szCs w:val="28"/>
        </w:rPr>
        <w:t>рингтона</w:t>
      </w:r>
      <w:proofErr w:type="spellEnd"/>
      <w:r w:rsidRPr="00271679">
        <w:rPr>
          <w:bCs/>
          <w:sz w:val="28"/>
          <w:szCs w:val="28"/>
        </w:rPr>
        <w:t xml:space="preserve"> мобильного телефона либо стандартный звонок телефона, либо классическую музыку.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10.2. Запрещается: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 xml:space="preserve">-         использование в </w:t>
      </w:r>
      <w:r>
        <w:rPr>
          <w:bCs/>
          <w:sz w:val="28"/>
          <w:szCs w:val="28"/>
        </w:rPr>
        <w:t>МА</w:t>
      </w:r>
      <w:r w:rsidRPr="00271679">
        <w:rPr>
          <w:bCs/>
          <w:sz w:val="28"/>
          <w:szCs w:val="28"/>
        </w:rPr>
        <w:t>ДОУ гарнитуры мобильных телефонов.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-         на время телефонного разговора оставлять воспитанников без присмотра.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10.3.  Разговор по мобильному телефону не должен быть длительным.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rPr>
          <w:sz w:val="28"/>
          <w:szCs w:val="28"/>
        </w:rPr>
      </w:pPr>
      <w:r w:rsidRPr="00271679">
        <w:rPr>
          <w:bCs/>
          <w:sz w:val="28"/>
          <w:szCs w:val="28"/>
        </w:rPr>
        <w:t> </w:t>
      </w:r>
    </w:p>
    <w:p w:rsidR="00277156" w:rsidRPr="00C457C9" w:rsidRDefault="00277156" w:rsidP="00277156">
      <w:pPr>
        <w:rPr>
          <w:sz w:val="28"/>
          <w:szCs w:val="28"/>
        </w:rPr>
      </w:pPr>
      <w:r w:rsidRPr="00C457C9">
        <w:rPr>
          <w:rStyle w:val="a3"/>
          <w:color w:val="333333"/>
          <w:sz w:val="28"/>
          <w:szCs w:val="28"/>
        </w:rPr>
        <w:t>I</w:t>
      </w:r>
      <w:proofErr w:type="spellStart"/>
      <w:r w:rsidRPr="00C457C9">
        <w:rPr>
          <w:rStyle w:val="a3"/>
          <w:color w:val="333333"/>
          <w:sz w:val="28"/>
          <w:szCs w:val="28"/>
          <w:lang w:val="en-US"/>
        </w:rPr>
        <w:t>ll</w:t>
      </w:r>
      <w:proofErr w:type="spellEnd"/>
      <w:r w:rsidRPr="00C457C9">
        <w:rPr>
          <w:rStyle w:val="a3"/>
          <w:color w:val="333333"/>
          <w:sz w:val="28"/>
          <w:szCs w:val="28"/>
        </w:rPr>
        <w:t>. Ответственность за нарушение положений Кодекса</w:t>
      </w:r>
      <w:r w:rsidRPr="00C457C9">
        <w:rPr>
          <w:color w:val="333333"/>
          <w:sz w:val="28"/>
          <w:szCs w:val="28"/>
        </w:rPr>
        <w:br/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За нарушение положений Кодекса работник несет моральную ответственность, а также иную ответственность в соответствии с законодательством Российской Федерации.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jc w:val="both"/>
        <w:rPr>
          <w:sz w:val="28"/>
          <w:szCs w:val="28"/>
        </w:rPr>
      </w:pPr>
      <w:r w:rsidRPr="00271679">
        <w:rPr>
          <w:bCs/>
          <w:sz w:val="28"/>
          <w:szCs w:val="28"/>
        </w:rPr>
        <w:t>Соблюдение работником норм Кодекса учитывается при проведении аттестаций, формировании кадрового резерва для выдвижения на вышестоящие должности, оценки эффективности качества образовательной деятельности, а также при наложении дисциплинарных взысканий.</w:t>
      </w:r>
      <w:r w:rsidRPr="00271679">
        <w:rPr>
          <w:sz w:val="28"/>
          <w:szCs w:val="28"/>
        </w:rPr>
        <w:t xml:space="preserve"> </w:t>
      </w:r>
    </w:p>
    <w:p w:rsidR="00277156" w:rsidRPr="00271679" w:rsidRDefault="00277156" w:rsidP="00277156">
      <w:pPr>
        <w:rPr>
          <w:sz w:val="28"/>
          <w:szCs w:val="28"/>
        </w:rPr>
      </w:pPr>
    </w:p>
    <w:p w:rsidR="00277156" w:rsidRPr="00271679" w:rsidRDefault="00277156" w:rsidP="00277156">
      <w:pPr>
        <w:rPr>
          <w:sz w:val="28"/>
          <w:szCs w:val="28"/>
        </w:rPr>
      </w:pPr>
    </w:p>
    <w:p w:rsidR="00277156" w:rsidRPr="00271679" w:rsidRDefault="00277156" w:rsidP="00277156">
      <w:pPr>
        <w:rPr>
          <w:sz w:val="28"/>
          <w:szCs w:val="28"/>
        </w:rPr>
      </w:pPr>
    </w:p>
    <w:p w:rsidR="00277156" w:rsidRPr="00271679" w:rsidRDefault="00277156" w:rsidP="00277156">
      <w:pPr>
        <w:rPr>
          <w:sz w:val="28"/>
          <w:szCs w:val="28"/>
        </w:rPr>
      </w:pPr>
    </w:p>
    <w:p w:rsidR="00277156" w:rsidRPr="00271679" w:rsidRDefault="00277156" w:rsidP="00277156">
      <w:pPr>
        <w:rPr>
          <w:sz w:val="28"/>
          <w:szCs w:val="28"/>
        </w:rPr>
      </w:pPr>
    </w:p>
    <w:p w:rsidR="00277156" w:rsidRPr="00271679" w:rsidRDefault="00277156" w:rsidP="00277156">
      <w:pPr>
        <w:rPr>
          <w:sz w:val="28"/>
          <w:szCs w:val="28"/>
        </w:rPr>
      </w:pPr>
    </w:p>
    <w:p w:rsidR="00277156" w:rsidRPr="00271679" w:rsidRDefault="00277156" w:rsidP="00277156">
      <w:pPr>
        <w:rPr>
          <w:sz w:val="28"/>
          <w:szCs w:val="28"/>
        </w:rPr>
      </w:pPr>
    </w:p>
    <w:p w:rsidR="00277156" w:rsidRPr="00271679" w:rsidRDefault="00277156" w:rsidP="00277156">
      <w:pPr>
        <w:rPr>
          <w:sz w:val="28"/>
          <w:szCs w:val="28"/>
        </w:rPr>
      </w:pPr>
    </w:p>
    <w:p w:rsidR="00277156" w:rsidRPr="00271679" w:rsidRDefault="00277156" w:rsidP="00277156">
      <w:pPr>
        <w:rPr>
          <w:sz w:val="28"/>
          <w:szCs w:val="28"/>
        </w:rPr>
      </w:pPr>
    </w:p>
    <w:p w:rsidR="00277156" w:rsidRPr="00271679" w:rsidRDefault="00277156" w:rsidP="00277156">
      <w:pPr>
        <w:rPr>
          <w:sz w:val="28"/>
          <w:szCs w:val="28"/>
        </w:rPr>
      </w:pPr>
    </w:p>
    <w:p w:rsidR="00277156" w:rsidRPr="00271679" w:rsidRDefault="00277156" w:rsidP="00277156">
      <w:pPr>
        <w:rPr>
          <w:sz w:val="28"/>
          <w:szCs w:val="28"/>
        </w:rPr>
      </w:pPr>
    </w:p>
    <w:p w:rsidR="00277156" w:rsidRPr="00271679" w:rsidRDefault="00277156" w:rsidP="00277156">
      <w:pPr>
        <w:rPr>
          <w:sz w:val="28"/>
          <w:szCs w:val="28"/>
        </w:rPr>
      </w:pPr>
    </w:p>
    <w:p w:rsidR="003157DB" w:rsidRDefault="00FB0A2E"/>
    <w:sectPr w:rsidR="003157DB" w:rsidSect="00DD3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156"/>
    <w:rsid w:val="000B5006"/>
    <w:rsid w:val="00277156"/>
    <w:rsid w:val="002E0354"/>
    <w:rsid w:val="006E2DCD"/>
    <w:rsid w:val="00760D2C"/>
    <w:rsid w:val="00A249FD"/>
    <w:rsid w:val="00B71BD4"/>
    <w:rsid w:val="00DD3FE0"/>
    <w:rsid w:val="00FB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771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2420</Words>
  <Characters>13800</Characters>
  <Application>Microsoft Office Word</Application>
  <DocSecurity>0</DocSecurity>
  <Lines>115</Lines>
  <Paragraphs>32</Paragraphs>
  <ScaleCrop>false</ScaleCrop>
  <Company>MultiDVD Team</Company>
  <LinksUpToDate>false</LinksUpToDate>
  <CharactersWithSpaces>16188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2016-06-28T12:00:00Z</dcterms:created>
  <dcterms:modified xsi:type="dcterms:W3CDTF">2016-06-28T12:01:00Z</dcterms:modified>
</cp:coreProperties>
</file>