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44" w:rsidRDefault="00A00744" w:rsidP="00A00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№__</w:t>
      </w:r>
      <w:r w:rsidR="003932E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             Заведующая МАДОУ  </w:t>
      </w:r>
    </w:p>
    <w:p w:rsidR="00A00744" w:rsidRDefault="00A00744" w:rsidP="00A0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  № _</w:t>
      </w:r>
      <w:r w:rsidR="003932E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                                           «Детский сад №42»</w:t>
      </w:r>
    </w:p>
    <w:p w:rsidR="00A00744" w:rsidRDefault="003932E7" w:rsidP="00A0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A0074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05.</w:t>
      </w:r>
      <w:r w:rsidR="00A0074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00744">
        <w:rPr>
          <w:rFonts w:ascii="Times New Roman" w:hAnsi="Times New Roman" w:cs="Times New Roman"/>
          <w:sz w:val="28"/>
          <w:szCs w:val="28"/>
        </w:rPr>
        <w:t xml:space="preserve">г.                                       _______________/Н.Б.Волкова/    </w:t>
      </w:r>
    </w:p>
    <w:p w:rsidR="00A00744" w:rsidRDefault="003932E7" w:rsidP="00A007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07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Приказ № _</w:t>
      </w:r>
      <w:r>
        <w:rPr>
          <w:rFonts w:ascii="Times New Roman" w:hAnsi="Times New Roman" w:cs="Times New Roman"/>
          <w:sz w:val="28"/>
          <w:szCs w:val="28"/>
          <w:u w:val="single"/>
        </w:rPr>
        <w:t>204</w:t>
      </w:r>
      <w:r w:rsidR="00A00744">
        <w:rPr>
          <w:rFonts w:ascii="Times New Roman" w:hAnsi="Times New Roman" w:cs="Times New Roman"/>
          <w:sz w:val="28"/>
          <w:szCs w:val="28"/>
        </w:rPr>
        <w:t>__от «_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A00744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A0074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A00744">
        <w:rPr>
          <w:rFonts w:ascii="Times New Roman" w:hAnsi="Times New Roman" w:cs="Times New Roman"/>
          <w:sz w:val="28"/>
          <w:szCs w:val="28"/>
        </w:rPr>
        <w:t>г.</w:t>
      </w: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"О порядке проведения экспериментальной и инновационной работы</w:t>
      </w:r>
    </w:p>
    <w:p w:rsidR="00A00744" w:rsidRDefault="00A00744" w:rsidP="0030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автономного  дошкольного образовательного учр</w:t>
      </w:r>
      <w:r w:rsidR="00305FA1">
        <w:rPr>
          <w:rFonts w:ascii="Times New Roman" w:eastAsia="Times New Roman" w:hAnsi="Times New Roman" w:cs="Times New Roman"/>
          <w:b/>
          <w:sz w:val="28"/>
          <w:szCs w:val="28"/>
        </w:rPr>
        <w:t>еждения «Д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етский сад</w:t>
      </w:r>
      <w:r w:rsidR="00305F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305FA1">
        <w:rPr>
          <w:rFonts w:ascii="Times New Roman" w:eastAsia="Times New Roman" w:hAnsi="Times New Roman" w:cs="Times New Roman"/>
          <w:b/>
          <w:sz w:val="28"/>
          <w:szCs w:val="28"/>
        </w:rPr>
        <w:t xml:space="preserve"> 42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0744" w:rsidRDefault="00A00744" w:rsidP="00A00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A00744" w:rsidRDefault="00A00744" w:rsidP="00A0074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регламентирует нормативно – правовые отношения, связанные с реализацией инновационной деятельности в муниципальном автономном дошкольном образовательно</w:t>
      </w:r>
      <w:r w:rsidR="00305FA1">
        <w:rPr>
          <w:rFonts w:ascii="Times New Roman" w:eastAsia="Times New Roman" w:hAnsi="Times New Roman" w:cs="Times New Roman"/>
          <w:sz w:val="28"/>
          <w:szCs w:val="28"/>
        </w:rPr>
        <w:t>м учреждении «Д</w:t>
      </w:r>
      <w:r>
        <w:rPr>
          <w:rFonts w:ascii="Times New Roman" w:eastAsia="Times New Roman" w:hAnsi="Times New Roman" w:cs="Times New Roman"/>
          <w:sz w:val="28"/>
          <w:szCs w:val="28"/>
        </w:rPr>
        <w:t>етский сад</w:t>
      </w:r>
      <w:r w:rsidR="00305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05FA1">
        <w:rPr>
          <w:rFonts w:ascii="Times New Roman" w:eastAsia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eastAsia="Times New Roman" w:hAnsi="Times New Roman" w:cs="Times New Roman"/>
          <w:sz w:val="28"/>
          <w:szCs w:val="28"/>
        </w:rPr>
        <w:t>»/далее по тексту Учреждение: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программы развития Учреждения;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целевых проектов в рамках программ развитии Учреждения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Данное Положение определяет: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порядок организации экспериментальной и инновационной деятельности на уровне деятельности Учреждения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Под экспериментальной деятельностью понимается - деятельность по разработке, апробированию, внедрению отслеживанию методик, технологий воспитания, развития, обучения, внесение принципиально важных изменений в ход и содержание воспитательно-образовательного процесса в Учреждении.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Под инновационной деятельностью понимается – деятельность по созданию, освоению и применению педагогических новшеств в Учреждении.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Основные направления и задачи экспериментальной и инновационной деятельности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Основными направлениями экспериментальной и инновационной деятельности Учреждения являются: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освоение новых систем воспитания, развития, обучения дошкольников;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разработка новых педагогических методик и технологий;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апробация и внедрение новых форм, методов, приемов воспитания, развития, обучения дошкольников;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поиск оригинальных схем организации управленческой и хозяйственной деятельности;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 разработка новых программ переподготовки кадров, ориентированных на изменение требований к качеству воспитания, развития и обучения дошкольников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создать условия в Учреждении для реализации педагогических инициатив, направленных на повышение качества воспитания, развития и обучения дошкольников;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способствовать развитию проектной и исследовательской деятельности педагогов как основы в формировании компетентностного подхода;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внедрять в практику деятельности Учреждения механизм выявления и развития творческого потенциала педагогов.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Порядок организации экспериментальной и инновационной деятельности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Экспериментальную и инновационную деятельность в дошкольном образовательном учреждении могут осуществлять педагогические работники Учреждения.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Для регулирования нормативно – правовых, финансово – экономических и содержательно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отношений, возникающих в процессе экспериментальной и инновационной деятельности, авторы педагогических инициатив или инновационных проектов подают заявку на заседание Педагогического совета дошкольного учреждения.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Педагогический совет: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формирует и рекомендует перечень основных направлений экспериментальной и инновационной деятельности на новый учебный год;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Инициативная /творческая/ группа Учреждения обеспечивает экспертизу инновационной деятельности, её актуальности, научной и практической значимости, правовой обоснованности;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Права и обязанности участников экспериментальной и инновационной деятельности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Права участников экспериментальной и инновационной деятельности реализуются в соответствие с Федеральным законом «Об образовании в Российской Федерации», уставом Учреждения, настоящим Положением.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Авторы педагогических инициатив имеют право на защиту своих авторских прав.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Участники инновационной и экспериментальной деятельности несут ответственность за результаты деятельности.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Учреждение, имеющее статус ОЭП, имеет право в рамках проекта для реализации утвержденной программы работ: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вносить изменения в цели, задачи, содержание образовательных программ, организацию образовательного процесса, систему воспитания;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Указанные изменения осуществляются только в целях обеспечения наиболее эффективной реализации проекта и программы работ и не должны противоречить законодательству РФ, наносить ущерб здоровью, качеству и уровню воспитания, развития, образования дошкольников.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4.6. Участники инновационной и экспериментальной деятельности Учреждения обязаны: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реализовать утвержденную программу в установленные сроки;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обеспечивать в рамках проекта уровень и качество воспитания, развития и образования дошкольников;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своевременно сдавать отчетные материалы в соответствии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календарным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 выполнения работ;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своевременно информировать управление образования о возникших проблемах, препятствующих реализации проекта, которые могут привести к невыполнению программы или календарного плана работ.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Участники инновационной и экспериментальной деятельности могут предоставлять достижения своей работы на муниципальном, региональном, федеральном уровнях. </w:t>
      </w: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744" w:rsidRDefault="00A00744" w:rsidP="00A0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57DB" w:rsidRDefault="003932E7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5FDE"/>
    <w:multiLevelType w:val="hybridMultilevel"/>
    <w:tmpl w:val="E3E69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0744"/>
    <w:rsid w:val="000B5006"/>
    <w:rsid w:val="0019584D"/>
    <w:rsid w:val="002E0354"/>
    <w:rsid w:val="00305FA1"/>
    <w:rsid w:val="003932E7"/>
    <w:rsid w:val="00672440"/>
    <w:rsid w:val="00A00744"/>
    <w:rsid w:val="00A249FD"/>
    <w:rsid w:val="00B71BD4"/>
    <w:rsid w:val="00C87C8F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762</Words>
  <Characters>4348</Characters>
  <Application>Microsoft Office Word</Application>
  <DocSecurity>0</DocSecurity>
  <Lines>36</Lines>
  <Paragraphs>10</Paragraphs>
  <ScaleCrop>false</ScaleCrop>
  <Company>MultiDVD Team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2016-06-15T09:09:00Z</cp:lastPrinted>
  <dcterms:created xsi:type="dcterms:W3CDTF">2016-06-15T09:06:00Z</dcterms:created>
  <dcterms:modified xsi:type="dcterms:W3CDTF">2016-06-28T07:16:00Z</dcterms:modified>
</cp:coreProperties>
</file>