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52" w:rsidRPr="00715852" w:rsidRDefault="00715852" w:rsidP="00715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5852">
        <w:rPr>
          <w:rFonts w:ascii="Times New Roman" w:eastAsia="Times New Roman" w:hAnsi="Times New Roman" w:cs="Times New Roman"/>
          <w:sz w:val="28"/>
          <w:szCs w:val="28"/>
        </w:rPr>
        <w:t>Принято                                                    Утверждаю</w:t>
      </w:r>
    </w:p>
    <w:p w:rsidR="00715852" w:rsidRPr="00715852" w:rsidRDefault="00715852" w:rsidP="00715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5852">
        <w:rPr>
          <w:rFonts w:ascii="Times New Roman" w:eastAsia="Times New Roman" w:hAnsi="Times New Roman" w:cs="Times New Roman"/>
          <w:sz w:val="28"/>
          <w:szCs w:val="28"/>
        </w:rPr>
        <w:t xml:space="preserve">Общим Собранием МАДОУ                     заведующий МАДОУ «Детский </w:t>
      </w:r>
    </w:p>
    <w:p w:rsidR="00715852" w:rsidRPr="00715852" w:rsidRDefault="00715852" w:rsidP="00715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5852">
        <w:rPr>
          <w:rFonts w:ascii="Times New Roman" w:eastAsia="Times New Roman" w:hAnsi="Times New Roman" w:cs="Times New Roman"/>
          <w:sz w:val="28"/>
          <w:szCs w:val="28"/>
        </w:rPr>
        <w:t>«Детский сад№42»                                  сад№42»</w:t>
      </w:r>
    </w:p>
    <w:p w:rsidR="00715852" w:rsidRPr="00715852" w:rsidRDefault="00C26947" w:rsidP="00715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 №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___от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«_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_»__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_2016</w:t>
      </w:r>
      <w:r w:rsidR="00715852" w:rsidRPr="00715852">
        <w:rPr>
          <w:rFonts w:ascii="Times New Roman" w:eastAsia="Times New Roman" w:hAnsi="Times New Roman" w:cs="Times New Roman"/>
          <w:sz w:val="28"/>
          <w:szCs w:val="28"/>
        </w:rPr>
        <w:t xml:space="preserve">г.       </w:t>
      </w:r>
      <w:proofErr w:type="spellStart"/>
      <w:r w:rsidR="00715852" w:rsidRPr="00715852">
        <w:rPr>
          <w:rFonts w:ascii="Times New Roman" w:eastAsia="Times New Roman" w:hAnsi="Times New Roman" w:cs="Times New Roman"/>
          <w:sz w:val="28"/>
          <w:szCs w:val="28"/>
        </w:rPr>
        <w:t>__________Н.Б.Волкова</w:t>
      </w:r>
      <w:proofErr w:type="spellEnd"/>
      <w:r w:rsidR="00715852" w:rsidRPr="007158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715852" w:rsidRPr="00715852" w:rsidRDefault="00715852" w:rsidP="00715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58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Приказ№__</w:t>
      </w:r>
      <w:r w:rsidR="00C26947">
        <w:rPr>
          <w:rFonts w:ascii="Times New Roman" w:eastAsia="Times New Roman" w:hAnsi="Times New Roman" w:cs="Times New Roman"/>
          <w:sz w:val="28"/>
          <w:szCs w:val="28"/>
          <w:u w:val="single"/>
        </w:rPr>
        <w:t>204</w:t>
      </w:r>
      <w:r w:rsidRPr="00715852">
        <w:rPr>
          <w:rFonts w:ascii="Times New Roman" w:eastAsia="Times New Roman" w:hAnsi="Times New Roman" w:cs="Times New Roman"/>
          <w:sz w:val="28"/>
          <w:szCs w:val="28"/>
        </w:rPr>
        <w:t>_от   «</w:t>
      </w:r>
      <w:r w:rsidR="00C26947">
        <w:rPr>
          <w:rFonts w:ascii="Times New Roman" w:eastAsia="Times New Roman" w:hAnsi="Times New Roman" w:cs="Times New Roman"/>
          <w:sz w:val="28"/>
          <w:szCs w:val="28"/>
          <w:u w:val="single"/>
        </w:rPr>
        <w:t>31</w:t>
      </w:r>
      <w:r w:rsidRPr="0071585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26947">
        <w:rPr>
          <w:rFonts w:ascii="Times New Roman" w:eastAsia="Times New Roman" w:hAnsi="Times New Roman" w:cs="Times New Roman"/>
          <w:sz w:val="28"/>
          <w:szCs w:val="28"/>
          <w:u w:val="single"/>
        </w:rPr>
        <w:t>05</w:t>
      </w:r>
      <w:r w:rsidR="00C2694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5852">
        <w:rPr>
          <w:rFonts w:ascii="Times New Roman" w:eastAsia="Times New Roman" w:hAnsi="Times New Roman" w:cs="Times New Roman"/>
          <w:sz w:val="28"/>
          <w:szCs w:val="28"/>
        </w:rPr>
        <w:t>2016г.</w:t>
      </w:r>
      <w:r w:rsidRPr="0071585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</w:p>
    <w:p w:rsidR="00715852" w:rsidRPr="00715852" w:rsidRDefault="00715852" w:rsidP="00715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58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715852" w:rsidRPr="00715852" w:rsidRDefault="00715852" w:rsidP="00715852">
      <w:pPr>
        <w:pBdr>
          <w:bottom w:val="dashed" w:sz="6" w:space="11" w:color="C4C4C3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158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:rsidR="00715852" w:rsidRPr="00715852" w:rsidRDefault="00715852" w:rsidP="00715852">
      <w:pPr>
        <w:pBdr>
          <w:bottom w:val="dashed" w:sz="6" w:space="11" w:color="C4C4C3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158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</w:t>
      </w:r>
      <w:bookmarkStart w:id="0" w:name="_GoBack"/>
      <w:bookmarkEnd w:id="0"/>
    </w:p>
    <w:p w:rsidR="00715852" w:rsidRPr="00715852" w:rsidRDefault="00715852" w:rsidP="00715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 w:rsidRPr="00715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об Административном совете </w:t>
      </w:r>
    </w:p>
    <w:p w:rsidR="00715852" w:rsidRPr="00715852" w:rsidRDefault="00715852" w:rsidP="007158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852" w:rsidRPr="00715852" w:rsidRDefault="00715852" w:rsidP="007158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положения.</w:t>
      </w:r>
    </w:p>
    <w:p w:rsidR="00715852" w:rsidRPr="00715852" w:rsidRDefault="00715852" w:rsidP="00C26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52">
        <w:rPr>
          <w:rFonts w:ascii="Times New Roman" w:eastAsia="Times New Roman" w:hAnsi="Times New Roman" w:cs="Times New Roman"/>
          <w:sz w:val="28"/>
          <w:szCs w:val="28"/>
          <w:lang w:eastAsia="ru-RU"/>
        </w:rPr>
        <w:t>1.1.МАДОУ  «Детский сад № 42» (далее МАДОУ)  ― постоянный орган самоуправления, действующий в целях развития, координации и совершенствования педагогического и трудового процесса, корректирования годового плана работы, реализации основной образовательной программы дошкольного образования, программы развития и делегирования полномочий руководителя.</w:t>
      </w:r>
      <w:r w:rsidRPr="0071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1.2. В Административном совете МАДОУ  принимают участие работники МАДОУ, осуществляющие управленческие функции: заместитель заведующего  по АХЧ,  главный бухгалтер, старший воспитатель, медицинские сестры, кладовщик, шеф-повар.</w:t>
      </w:r>
      <w:r w:rsidRPr="0071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1.3. Решение, принятое на Административном совете МАДОУ</w:t>
      </w:r>
      <w:proofErr w:type="gramStart"/>
      <w:r w:rsidRPr="0071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1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противоречащее законодательству РФ, Уставу, является основанием для издания приказа и, соответственно, обязательным для исполнения всеми работниками.</w:t>
      </w:r>
      <w:r w:rsidRPr="0071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1.4. Главными задачами Административного совета МАДОУ  являются:</w:t>
      </w:r>
      <w:r w:rsidRPr="0071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реализация государственной политики в области дошкольного образования;</w:t>
      </w:r>
      <w:r w:rsidRPr="0071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организация эффективного управления МАДОУ  путем делегирования руководителем значительной части полномочий своим заместителям согласно схеме управления;</w:t>
      </w:r>
      <w:r w:rsidRPr="0071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координация работы всех работников МАДОУ  осуществление взаимодействия; </w:t>
      </w:r>
      <w:r w:rsidRPr="0071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координация работы по выполнению плана работы на год, реализации основной образовательной программы МАДОУ</w:t>
      </w:r>
      <w:proofErr w:type="gramStart"/>
      <w:r w:rsidRPr="0071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1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proofErr w:type="spellStart"/>
      <w:r w:rsidRPr="007158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развития,программы</w:t>
      </w:r>
      <w:proofErr w:type="spellEnd"/>
      <w:r w:rsidRPr="0071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инновационной деятельности.</w:t>
      </w:r>
    </w:p>
    <w:p w:rsidR="00715852" w:rsidRPr="00715852" w:rsidRDefault="00715852" w:rsidP="00715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852" w:rsidRPr="00715852" w:rsidRDefault="00715852" w:rsidP="007158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8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15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Компетенция Административного совета МАДОУ.</w:t>
      </w:r>
    </w:p>
    <w:p w:rsidR="00715852" w:rsidRPr="00715852" w:rsidRDefault="00715852" w:rsidP="00715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852" w:rsidRDefault="00715852" w:rsidP="00715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5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 Административном совете МАДОУ</w:t>
      </w:r>
      <w:proofErr w:type="gramStart"/>
      <w:r w:rsidRPr="0071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1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рассматривается реализация годового плана;</w:t>
      </w:r>
      <w:r w:rsidRPr="0071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координируется работа всех работников, организуется взаимодействие и взаимосвязь всех подразделений и работников; </w:t>
      </w:r>
      <w:r w:rsidRPr="0071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изучаются нормативно-правовые документы в области общего и дошкольного образования;</w:t>
      </w:r>
      <w:r w:rsidRPr="0071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рассматриваются вопросы обеспечения безопасности всех участников </w:t>
      </w:r>
      <w:r w:rsidRPr="007158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образовательного процесса,</w:t>
      </w:r>
      <w:r w:rsidRPr="0071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намечаются мероприятия по выполнению предписаний контролирующих органов: рассматриваются вопросы по выполнению требований охраны труда и техники безопасности на рабочих местах, пожарной безопасности, готовятся соглашения по охране труда на календарный год;</w:t>
      </w:r>
      <w:r w:rsidRPr="0071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заслушиваются отчеты ответственных лиц по организации работы по охране труда работников, а также справки, акты, сообщения по результатам контрольной деятельности в МАДОУ</w:t>
      </w:r>
      <w:proofErr w:type="gramStart"/>
      <w:r w:rsidRPr="0071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71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заслушиваются отчеты администрации, медицинских, педагогических и других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обучению;</w:t>
      </w:r>
      <w:r w:rsidRPr="0071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gramStart"/>
      <w:r w:rsidRPr="0071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обсуждаются и утверждаются контрольные мероприятия, проводимые в учреждении на месяц, сроки и ответственные лица;</w:t>
      </w:r>
      <w:r w:rsidRPr="0071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обсуждаются и утверждаются планы на текущий месяц;</w:t>
      </w:r>
      <w:r w:rsidRPr="0071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проводится анализ выполнения плана и контрольных мероприятий предыдущего месяца, обсуждаются и утверждаются сроки проведения мероприятий, запланированных в годовом плане, а также организационные, текущие вопросы выполнения плана на месяц;</w:t>
      </w:r>
      <w:r w:rsidRPr="0071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обсуждаются текущие вопросы работы с родителями (законными представителями) воспитанников;</w:t>
      </w:r>
      <w:proofErr w:type="gramEnd"/>
      <w:r w:rsidRPr="0071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утверждаются сроки проведения и повестки дня общих родительских собраний, заседаний родительского комитета;</w:t>
      </w:r>
      <w:r w:rsidRPr="0071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обсуждаются текущие вопросы организации взаимодействия с социумом, утверждаются сроки проведения мероприятий;</w:t>
      </w:r>
      <w:r w:rsidRPr="0071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обсуждаются вопросы материально-технического оснащения МАДОУ, организации административно-хозяйственной работы;</w:t>
      </w:r>
      <w:r w:rsidRPr="0071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обсуждаются вопросы, связанные с организацией питания в учреждении, работой </w:t>
      </w:r>
      <w:proofErr w:type="spellStart"/>
      <w:r w:rsidRPr="0071585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71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комиссии, выполнения натуральных норм питания за отчётный период, работой пищеблока и выполнения контрольных мероприятий, привития навыков культуры приёма пищи и поведения за столом воспитанникам;</w:t>
      </w:r>
      <w:r w:rsidRPr="0071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рассматриваются и утверждаются функциональные обязанности работников.</w:t>
      </w:r>
    </w:p>
    <w:p w:rsidR="00715852" w:rsidRPr="00715852" w:rsidRDefault="00715852" w:rsidP="00715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852" w:rsidRDefault="00715852" w:rsidP="007158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работы Административного совета МАДОУ.</w:t>
      </w:r>
    </w:p>
    <w:p w:rsidR="00715852" w:rsidRPr="00715852" w:rsidRDefault="00715852" w:rsidP="007158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852" w:rsidRDefault="00715852" w:rsidP="00715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5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Административный совет МАДОУ  ведет руководитель МАДОУ</w:t>
      </w:r>
      <w:proofErr w:type="gramStart"/>
      <w:r w:rsidRPr="0071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1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Секретарем Административного совета МАДОУ  назначается один из его членов.</w:t>
      </w:r>
      <w:r w:rsidRPr="0071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3.2. В необходимых случаях на заседание Административного совета МАДОУ  приглашаются педагогические и другие работники учреждения, не связанные с управленческой деятельностью, представители общественных организаций, учреждений, родители (законные представители) воспитанников.</w:t>
      </w:r>
      <w:r w:rsidRPr="0071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3.3. Административный совет МАДОУ  проводится по мере необходимости, но не реже одного раза в месяц. Повестка дня, место и время проведения Административного совета МАДОУ  доводится до сведения членов совета в рабочем порядке.</w:t>
      </w:r>
      <w:r w:rsidRPr="0071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3.4. Непосредственное выполнение решений осуществляют ответственные лица, </w:t>
      </w:r>
      <w:r w:rsidRPr="007158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указанные в протоколе заседания Административного совета МАДОУ .</w:t>
      </w:r>
      <w:r w:rsidRPr="0071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3.5. Административный совет МАДОУ  несет ответственность за выполнение, выполнение не в полном объеме или невыполнение закрепленных за ним задач и функций; соответствие принимаемых решений законодательству Российской Федерации, нормативно-правовым актам; неразглашение рассматриваемой на его заседании конфиденциальной информации.</w:t>
      </w:r>
    </w:p>
    <w:p w:rsidR="00715852" w:rsidRPr="00715852" w:rsidRDefault="00715852" w:rsidP="00715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852" w:rsidRDefault="00715852" w:rsidP="007158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Делопроизводство Административного совета МАДОУ </w:t>
      </w:r>
    </w:p>
    <w:p w:rsidR="00715852" w:rsidRPr="00715852" w:rsidRDefault="00715852" w:rsidP="007158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852" w:rsidRPr="00715852" w:rsidRDefault="00715852" w:rsidP="00715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5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Заседания Административного совета МАДОУ  оформляются протоколом. В книге протоколов фиксируются:</w:t>
      </w:r>
      <w:r w:rsidRPr="0071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дата проведения заседания;</w:t>
      </w:r>
      <w:r w:rsidRPr="0071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список присутствующих лиц;</w:t>
      </w:r>
      <w:r w:rsidRPr="0071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повестка дня;</w:t>
      </w:r>
      <w:r w:rsidRPr="0071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ход обсуждения вопросов, выносимых на Административный совет МАДОУ ;</w:t>
      </w:r>
      <w:r w:rsidRPr="0071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предложения, вопросы, рекомендации и замечания членов совета и приглашенных лиц;</w:t>
      </w:r>
      <w:r w:rsidRPr="0071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решение Административного совета МАДОУ</w:t>
      </w:r>
      <w:proofErr w:type="gramStart"/>
      <w:r w:rsidRPr="0071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1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Протоколы подписываются председателем и секретарем Административного совета МАДОУ .</w:t>
      </w:r>
      <w:r w:rsidRPr="0071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Нумерация протоколов ведется от начала учебного года;</w:t>
      </w:r>
      <w:r w:rsidRPr="0071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4.2. Книга протоколов Административного совета МАДОУ  нумеруется постранично, прошнуровывается, скрепляется подписью руководителя и печатью.</w:t>
      </w:r>
      <w:r w:rsidRPr="0071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Книга протоколов Административного совета МАДОУ составляется на год .. </w:t>
      </w:r>
      <w:r w:rsidRPr="0071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4.3. В годовом плане работы МАДОУ  оформляется раздел «Административный совет», где представлена тематика совещаний на год с учетом годовых задач, контрольной деятельности и текущих административно-хозяйственных вопросов.</w:t>
      </w:r>
    </w:p>
    <w:p w:rsidR="00715852" w:rsidRPr="00715852" w:rsidRDefault="00715852" w:rsidP="00715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7DB" w:rsidRPr="00715852" w:rsidRDefault="00C26947">
      <w:pPr>
        <w:rPr>
          <w:sz w:val="28"/>
          <w:szCs w:val="28"/>
        </w:rPr>
      </w:pPr>
    </w:p>
    <w:sectPr w:rsidR="003157DB" w:rsidRPr="00715852" w:rsidSect="00F93CB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852"/>
    <w:rsid w:val="000B5006"/>
    <w:rsid w:val="002E0354"/>
    <w:rsid w:val="004C74EA"/>
    <w:rsid w:val="00715852"/>
    <w:rsid w:val="00A249FD"/>
    <w:rsid w:val="00B71BD4"/>
    <w:rsid w:val="00C26947"/>
    <w:rsid w:val="00D64AC2"/>
    <w:rsid w:val="00DD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969</Words>
  <Characters>5525</Characters>
  <Application>Microsoft Office Word</Application>
  <DocSecurity>0</DocSecurity>
  <Lines>46</Lines>
  <Paragraphs>12</Paragraphs>
  <ScaleCrop>false</ScaleCrop>
  <Company>MultiDVD Team</Company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cp:lastPrinted>2016-06-20T04:46:00Z</cp:lastPrinted>
  <dcterms:created xsi:type="dcterms:W3CDTF">2016-06-20T04:42:00Z</dcterms:created>
  <dcterms:modified xsi:type="dcterms:W3CDTF">2016-06-28T11:45:00Z</dcterms:modified>
</cp:coreProperties>
</file>