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EC" w:rsidRDefault="00162AEC" w:rsidP="00162AEC">
      <w:pPr>
        <w:pStyle w:val="ConsPlusNormal"/>
      </w:pPr>
      <w:r>
        <w:t>вп Название документа</w:t>
      </w:r>
    </w:p>
    <w:p w:rsidR="00162AEC" w:rsidRDefault="00162AEC" w:rsidP="00162AEC">
      <w:pPr>
        <w:pStyle w:val="ConsPlusNormal"/>
        <w:ind w:left="540"/>
        <w:jc w:val="both"/>
      </w:pPr>
      <w:r>
        <w:t>Постановление Правительства РМ от 21.12.2015 N 718</w:t>
      </w:r>
    </w:p>
    <w:p w:rsidR="00162AEC" w:rsidRDefault="00162AEC" w:rsidP="00162AEC">
      <w:pPr>
        <w:pStyle w:val="ConsPlusNormal"/>
        <w:ind w:left="540"/>
        <w:jc w:val="both"/>
      </w:pPr>
      <w:r>
        <w:t>"Об установлении максимального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2015 - 2016 годы"</w:t>
      </w:r>
    </w:p>
    <w:p w:rsidR="00162AEC" w:rsidRDefault="00162AEC" w:rsidP="00162AEC">
      <w:pPr>
        <w:pStyle w:val="ConsPlusNormal"/>
      </w:pPr>
      <w:r>
        <w:t>Источник публикации</w:t>
      </w:r>
    </w:p>
    <w:p w:rsidR="00162AEC" w:rsidRDefault="00162AEC" w:rsidP="00162AEC">
      <w:pPr>
        <w:pStyle w:val="ConsPlusNormal"/>
        <w:ind w:left="540"/>
        <w:jc w:val="both"/>
      </w:pPr>
      <w:r>
        <w:t>"Известия Мордовии", N 144-64, 22.12.2015,</w:t>
      </w:r>
    </w:p>
    <w:p w:rsidR="00162AEC" w:rsidRDefault="00162AEC" w:rsidP="00162AEC">
      <w:pPr>
        <w:pStyle w:val="ConsPlusNormal"/>
        <w:ind w:left="540"/>
        <w:jc w:val="both"/>
      </w:pPr>
      <w:r>
        <w:t>Официальный интернет-портал правовой информации http://www.pravo.gov.ru, 25.12.2015</w:t>
      </w:r>
    </w:p>
    <w:p w:rsidR="00162AEC" w:rsidRDefault="00162AEC" w:rsidP="00162AEC">
      <w:pPr>
        <w:pStyle w:val="ConsPlusNormal"/>
      </w:pPr>
      <w:r>
        <w:t>Примечание к документу</w:t>
      </w:r>
    </w:p>
    <w:p w:rsidR="00162AEC" w:rsidRDefault="00162AEC" w:rsidP="00162AEC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</w:p>
    <w:p w:rsidR="00162AEC" w:rsidRDefault="00162AEC" w:rsidP="00162AEC">
      <w:pPr>
        <w:pStyle w:val="ConsPlusNormal"/>
        <w:ind w:left="540"/>
        <w:jc w:val="both"/>
      </w:pPr>
      <w:r>
        <w:t>КонсультантПлюс: примечание.</w:t>
      </w:r>
    </w:p>
    <w:p w:rsidR="00162AEC" w:rsidRDefault="00162AEC" w:rsidP="00162AEC">
      <w:pPr>
        <w:pStyle w:val="ConsPlusNormal"/>
        <w:ind w:left="540"/>
        <w:jc w:val="both"/>
      </w:pPr>
      <w:r>
        <w:t>Начало действия документа - 22.12.2015.</w:t>
      </w:r>
    </w:p>
    <w:p w:rsidR="00162AEC" w:rsidRDefault="00162AEC" w:rsidP="00162AEC">
      <w:pPr>
        <w:pStyle w:val="ConsPlusNormal"/>
        <w:ind w:left="540"/>
        <w:jc w:val="both"/>
      </w:pPr>
      <w:r>
        <w:t>- - - - - - - - - - - - - - - - - - - - - - - - - -</w:t>
      </w:r>
    </w:p>
    <w:p w:rsidR="00162AEC" w:rsidRDefault="00162AEC" w:rsidP="00162AEC">
      <w:pPr>
        <w:pStyle w:val="ConsPlusNormal"/>
        <w:ind w:left="540"/>
        <w:jc w:val="both"/>
      </w:pPr>
      <w:r>
        <w:t>В соответствии с пунктом 2 данный документ вступил в силу со дня официального опубликования (опубликован в "Известиях Мордовии" - 22.12.2015).</w:t>
      </w:r>
    </w:p>
    <w:p w:rsidR="00162AEC" w:rsidRDefault="00162AEC" w:rsidP="00162AEC">
      <w:pPr>
        <w:pStyle w:val="ConsPlusNormal"/>
        <w:pBdr>
          <w:top w:val="single" w:sz="6" w:space="0" w:color="auto"/>
        </w:pBdr>
        <w:spacing w:before="100" w:after="100"/>
        <w:ind w:left="540"/>
        <w:jc w:val="both"/>
        <w:rPr>
          <w:sz w:val="2"/>
          <w:szCs w:val="2"/>
        </w:rPr>
      </w:pPr>
      <w:bookmarkStart w:id="0" w:name="Par12"/>
      <w:bookmarkEnd w:id="0"/>
    </w:p>
    <w:p w:rsidR="00162AEC" w:rsidRDefault="00162AEC" w:rsidP="00162AEC">
      <w:pPr>
        <w:pStyle w:val="ConsPlusNormal"/>
      </w:pPr>
      <w:r>
        <w:t>Текст документа</w:t>
      </w:r>
    </w:p>
    <w:p w:rsidR="00162AEC" w:rsidRDefault="00162AEC" w:rsidP="00162AEC">
      <w:pPr>
        <w:pStyle w:val="ConsPlusNormal"/>
        <w:jc w:val="both"/>
        <w:outlineLvl w:val="0"/>
      </w:pPr>
    </w:p>
    <w:p w:rsidR="00162AEC" w:rsidRDefault="00162AEC" w:rsidP="00162AEC">
      <w:pPr>
        <w:pStyle w:val="ConsPlusTitle"/>
        <w:jc w:val="center"/>
        <w:outlineLvl w:val="0"/>
      </w:pPr>
      <w:r>
        <w:t>ПРАВИТЕЛЬСТВО РЕСПУБЛИКИ МОРДОВИЯ</w:t>
      </w:r>
    </w:p>
    <w:p w:rsidR="00162AEC" w:rsidRDefault="00162AEC" w:rsidP="00162AEC">
      <w:pPr>
        <w:pStyle w:val="ConsPlusTitle"/>
        <w:jc w:val="center"/>
      </w:pPr>
    </w:p>
    <w:p w:rsidR="00162AEC" w:rsidRDefault="00162AEC" w:rsidP="00162AEC">
      <w:pPr>
        <w:pStyle w:val="ConsPlusTitle"/>
        <w:jc w:val="center"/>
      </w:pPr>
      <w:r>
        <w:t>ПОСТАНОВЛЕНИЕ</w:t>
      </w:r>
    </w:p>
    <w:p w:rsidR="00162AEC" w:rsidRDefault="00162AEC" w:rsidP="00162AEC">
      <w:pPr>
        <w:pStyle w:val="ConsPlusTitle"/>
        <w:jc w:val="center"/>
      </w:pPr>
      <w:r>
        <w:t>от 21 декабря 2015 г. N 718</w:t>
      </w:r>
    </w:p>
    <w:p w:rsidR="00162AEC" w:rsidRDefault="00162AEC" w:rsidP="00162AEC">
      <w:pPr>
        <w:pStyle w:val="ConsPlusTitle"/>
        <w:jc w:val="center"/>
      </w:pPr>
    </w:p>
    <w:p w:rsidR="00162AEC" w:rsidRDefault="00162AEC" w:rsidP="00162AEC">
      <w:pPr>
        <w:pStyle w:val="ConsPlusTitle"/>
        <w:jc w:val="center"/>
      </w:pPr>
      <w:r>
        <w:t>ОБ УСТАНОВЛЕНИИ МАКСИМАЛЬНОГО РАЗМЕРА</w:t>
      </w:r>
    </w:p>
    <w:p w:rsidR="00162AEC" w:rsidRDefault="00162AEC" w:rsidP="00162AEC">
      <w:pPr>
        <w:pStyle w:val="ConsPlusTitle"/>
        <w:jc w:val="center"/>
      </w:pPr>
      <w:r>
        <w:t>РОДИТЕЛЬСКОЙ ПЛАТЫ ЗА ПРИСМОТР И УХОД ЗА ДЕТЬМИ,</w:t>
      </w:r>
    </w:p>
    <w:p w:rsidR="00162AEC" w:rsidRDefault="00162AEC" w:rsidP="00162AEC">
      <w:pPr>
        <w:pStyle w:val="ConsPlusTitle"/>
        <w:jc w:val="center"/>
      </w:pPr>
      <w:r>
        <w:t>ОСВАИВАЮЩИМИ ОБРАЗОВАТЕЛЬНЫЕ ПРОГРАММЫ ДОШКОЛЬНОГО</w:t>
      </w:r>
    </w:p>
    <w:p w:rsidR="00162AEC" w:rsidRDefault="00162AEC" w:rsidP="00162AEC">
      <w:pPr>
        <w:pStyle w:val="ConsPlusTitle"/>
        <w:jc w:val="center"/>
      </w:pPr>
      <w:r>
        <w:t>ОБРАЗОВАНИЯ В МУНИЦИПАЛЬНЫХ ОРГАНИЗАЦИЯХ, ОСУЩЕСТВЛЯЮЩИХ</w:t>
      </w:r>
    </w:p>
    <w:p w:rsidR="00162AEC" w:rsidRDefault="00162AEC" w:rsidP="00162AEC">
      <w:pPr>
        <w:pStyle w:val="ConsPlusTitle"/>
        <w:jc w:val="center"/>
      </w:pPr>
      <w:r>
        <w:t>ОБРАЗОВАТЕЛЬНУЮ ДЕЯТЕЛЬНОСТЬ, НАХОДЯЩИХСЯ НА ТЕРРИТОРИИ</w:t>
      </w:r>
    </w:p>
    <w:p w:rsidR="00162AEC" w:rsidRDefault="00162AEC" w:rsidP="00162AEC">
      <w:pPr>
        <w:pStyle w:val="ConsPlusTitle"/>
        <w:jc w:val="center"/>
      </w:pPr>
      <w:r>
        <w:t>РЕСПУБЛИКИ МОРДОВИЯ, ДЛЯ КАЖДОГО МУНИЦИПАЛЬНОГО</w:t>
      </w:r>
    </w:p>
    <w:p w:rsidR="00162AEC" w:rsidRDefault="00162AEC" w:rsidP="00162AEC">
      <w:pPr>
        <w:pStyle w:val="ConsPlusTitle"/>
        <w:jc w:val="center"/>
      </w:pPr>
      <w:r>
        <w:t>ОБРАЗОВАНИЯ НА 2015 - 2016 ГОДЫ</w:t>
      </w:r>
    </w:p>
    <w:p w:rsidR="00162AEC" w:rsidRDefault="00162AEC" w:rsidP="00162AEC">
      <w:pPr>
        <w:pStyle w:val="ConsPlusNormal"/>
        <w:ind w:firstLine="540"/>
        <w:jc w:val="both"/>
      </w:pPr>
    </w:p>
    <w:p w:rsidR="00162AEC" w:rsidRDefault="00162AEC" w:rsidP="00162AEC">
      <w:pPr>
        <w:pStyle w:val="ConsPlusNormal"/>
        <w:ind w:firstLine="540"/>
        <w:jc w:val="both"/>
      </w:pPr>
      <w:r>
        <w:t>В соответствии с частью 4 статьи 65 Федерального закона от 29 декабря 2012 г. N 273-ФЗ "Об образовании в Российской Федерации" Правительство Республики Мордовия постановляет:</w:t>
      </w:r>
    </w:p>
    <w:p w:rsidR="00162AEC" w:rsidRDefault="00162AEC" w:rsidP="00162AEC">
      <w:pPr>
        <w:pStyle w:val="ConsPlusNormal"/>
        <w:ind w:firstLine="540"/>
        <w:jc w:val="both"/>
      </w:pPr>
    </w:p>
    <w:p w:rsidR="00162AEC" w:rsidRDefault="00162AEC" w:rsidP="00162AEC">
      <w:pPr>
        <w:pStyle w:val="ConsPlusNormal"/>
        <w:ind w:firstLine="540"/>
        <w:jc w:val="both"/>
      </w:pPr>
      <w:r>
        <w:t>1. Установить максимальный размер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находящихся на территории Республики Мордовия, для каждого муниципального образования на 2015 - 2016 годы согласно приложению к настоящему постановлению.</w:t>
      </w:r>
    </w:p>
    <w:p w:rsidR="00162AEC" w:rsidRDefault="00162AEC" w:rsidP="00162AEC">
      <w:pPr>
        <w:pStyle w:val="ConsPlusNormal"/>
        <w:ind w:firstLine="540"/>
        <w:jc w:val="both"/>
      </w:pPr>
    </w:p>
    <w:p w:rsidR="00162AEC" w:rsidRDefault="00162AEC" w:rsidP="00162AEC">
      <w:pPr>
        <w:pStyle w:val="ConsPlusNormal"/>
        <w:ind w:firstLine="540"/>
        <w:jc w:val="both"/>
      </w:pPr>
      <w:bookmarkStart w:id="1" w:name="Par32"/>
      <w:bookmarkEnd w:id="1"/>
      <w:r>
        <w:t>2. Настоящее постановление вступает в силу со дня его официального опубликования.</w:t>
      </w:r>
    </w:p>
    <w:p w:rsidR="00162AEC" w:rsidRDefault="00162AEC" w:rsidP="00162AEC">
      <w:pPr>
        <w:pStyle w:val="ConsPlusNormal"/>
        <w:jc w:val="both"/>
      </w:pPr>
    </w:p>
    <w:p w:rsidR="00162AEC" w:rsidRDefault="00162AEC" w:rsidP="00162AEC">
      <w:pPr>
        <w:pStyle w:val="ConsPlusNormal"/>
        <w:jc w:val="right"/>
      </w:pPr>
      <w:r>
        <w:t>Председатель Правительства</w:t>
      </w:r>
    </w:p>
    <w:p w:rsidR="00162AEC" w:rsidRDefault="00162AEC" w:rsidP="00162AEC">
      <w:pPr>
        <w:pStyle w:val="ConsPlusNormal"/>
        <w:jc w:val="right"/>
      </w:pPr>
      <w:r>
        <w:t>Республики Мордовия</w:t>
      </w:r>
    </w:p>
    <w:p w:rsidR="00162AEC" w:rsidRDefault="00162AEC" w:rsidP="00162AEC">
      <w:pPr>
        <w:pStyle w:val="ConsPlusNormal"/>
        <w:jc w:val="right"/>
      </w:pPr>
      <w:r>
        <w:t>В.СУШКОВ</w:t>
      </w:r>
    </w:p>
    <w:p w:rsidR="00162AEC" w:rsidRDefault="00162AEC" w:rsidP="00162AEC">
      <w:pPr>
        <w:pStyle w:val="ConsPlusNormal"/>
        <w:jc w:val="right"/>
      </w:pPr>
    </w:p>
    <w:p w:rsidR="00162AEC" w:rsidRDefault="00162AEC" w:rsidP="00162AEC">
      <w:pPr>
        <w:pStyle w:val="ConsPlusNormal"/>
        <w:jc w:val="right"/>
      </w:pPr>
    </w:p>
    <w:p w:rsidR="00162AEC" w:rsidRDefault="00162AEC" w:rsidP="00162AEC">
      <w:pPr>
        <w:pStyle w:val="ConsPlusNormal"/>
        <w:jc w:val="right"/>
      </w:pPr>
    </w:p>
    <w:p w:rsidR="00162AEC" w:rsidRDefault="00162AEC" w:rsidP="00162AEC">
      <w:pPr>
        <w:pStyle w:val="ConsPlusNormal"/>
        <w:jc w:val="right"/>
      </w:pPr>
    </w:p>
    <w:p w:rsidR="00162AEC" w:rsidRDefault="00162AEC" w:rsidP="00162AEC">
      <w:pPr>
        <w:pStyle w:val="ConsPlusNormal"/>
        <w:jc w:val="right"/>
        <w:outlineLvl w:val="0"/>
      </w:pPr>
      <w:r>
        <w:t>Приложение</w:t>
      </w:r>
    </w:p>
    <w:p w:rsidR="00162AEC" w:rsidRDefault="00162AEC" w:rsidP="00162AEC">
      <w:pPr>
        <w:pStyle w:val="ConsPlusNormal"/>
        <w:jc w:val="right"/>
      </w:pPr>
      <w:r>
        <w:t>к постановлению Правительства</w:t>
      </w:r>
    </w:p>
    <w:p w:rsidR="00162AEC" w:rsidRDefault="00162AEC" w:rsidP="00162AEC">
      <w:pPr>
        <w:pStyle w:val="ConsPlusNormal"/>
        <w:jc w:val="right"/>
      </w:pPr>
      <w:r>
        <w:t>Республики Мордовия</w:t>
      </w:r>
    </w:p>
    <w:p w:rsidR="00162AEC" w:rsidRDefault="00162AEC" w:rsidP="00162AEC">
      <w:pPr>
        <w:pStyle w:val="ConsPlusNormal"/>
        <w:jc w:val="right"/>
      </w:pPr>
      <w:r>
        <w:t>от 21 декабря 2015 г. N 718</w:t>
      </w:r>
    </w:p>
    <w:p w:rsidR="00162AEC" w:rsidRDefault="00162AEC" w:rsidP="00162AEC">
      <w:pPr>
        <w:pStyle w:val="ConsPlusNormal"/>
        <w:jc w:val="right"/>
      </w:pPr>
    </w:p>
    <w:p w:rsidR="00162AEC" w:rsidRDefault="00162AEC" w:rsidP="00162AEC">
      <w:pPr>
        <w:pStyle w:val="ConsPlusNormal"/>
        <w:jc w:val="center"/>
      </w:pPr>
      <w:bookmarkStart w:id="2" w:name="Par46"/>
      <w:bookmarkEnd w:id="2"/>
      <w:r>
        <w:t>МАКСИМАЛЬНЫЙ РАЗМЕР</w:t>
      </w:r>
    </w:p>
    <w:p w:rsidR="00162AEC" w:rsidRDefault="00162AEC" w:rsidP="00162AEC">
      <w:pPr>
        <w:pStyle w:val="ConsPlusNormal"/>
        <w:jc w:val="center"/>
      </w:pPr>
    </w:p>
    <w:p w:rsidR="00162AEC" w:rsidRDefault="00162AEC" w:rsidP="00162AEC">
      <w:pPr>
        <w:pStyle w:val="ConsPlusNormal"/>
        <w:jc w:val="center"/>
      </w:pPr>
      <w:r>
        <w:t>ПЛАТЫ, ВЗИМАЕМОЙ С РОДИТЕЛЕЙ</w:t>
      </w:r>
    </w:p>
    <w:p w:rsidR="00162AEC" w:rsidRDefault="00162AEC" w:rsidP="00162AEC">
      <w:pPr>
        <w:pStyle w:val="ConsPlusNormal"/>
        <w:jc w:val="center"/>
      </w:pPr>
      <w:r>
        <w:t>(ЗАКОННЫХ ПРЕДСТАВИТЕЛЕЙ) ЗА ПРИСМОТР И УХОД</w:t>
      </w:r>
    </w:p>
    <w:p w:rsidR="00162AEC" w:rsidRDefault="00162AEC" w:rsidP="00162AEC">
      <w:pPr>
        <w:pStyle w:val="ConsPlusNormal"/>
        <w:jc w:val="center"/>
      </w:pPr>
      <w:r>
        <w:t>ЗА ДЕТЬМИ, ОСВАИВАЮЩИМИ ОБРАЗОВАТЕЛЬНЫЕ ПРОГРАММЫ</w:t>
      </w:r>
    </w:p>
    <w:p w:rsidR="00162AEC" w:rsidRDefault="00162AEC" w:rsidP="00162AEC">
      <w:pPr>
        <w:pStyle w:val="ConsPlusNormal"/>
        <w:jc w:val="center"/>
      </w:pPr>
      <w:r>
        <w:t>ДОШКОЛЬНОГО ОБРАЗОВАНИЯ В МУНИЦИПАЛЬНЫХ ОРГАНИЗАЦИЯХ,</w:t>
      </w:r>
    </w:p>
    <w:p w:rsidR="00162AEC" w:rsidRDefault="00162AEC" w:rsidP="00162AEC">
      <w:pPr>
        <w:pStyle w:val="ConsPlusNormal"/>
        <w:jc w:val="center"/>
      </w:pPr>
      <w:r>
        <w:t>ОСУЩЕСТВЛЯЮЩИХ ОБРАЗОВАТЕЛЬНУЮ ДЕЯТЕЛЬНОСТЬ, НАХОДЯЩИХСЯ</w:t>
      </w:r>
    </w:p>
    <w:p w:rsidR="00162AEC" w:rsidRDefault="00162AEC" w:rsidP="00162AEC">
      <w:pPr>
        <w:pStyle w:val="ConsPlusNormal"/>
        <w:jc w:val="center"/>
      </w:pPr>
      <w:r>
        <w:lastRenderedPageBreak/>
        <w:t>НА ТЕРРИТОРИИ РЕСПУБЛИКИ МОРДОВИЯ, ДЛЯ КАЖДОГО</w:t>
      </w:r>
    </w:p>
    <w:p w:rsidR="00162AEC" w:rsidRDefault="00162AEC" w:rsidP="00162AEC">
      <w:pPr>
        <w:pStyle w:val="ConsPlusNormal"/>
        <w:jc w:val="center"/>
      </w:pPr>
      <w:r>
        <w:t>МУНИЦИПАЛЬНОГО ОБРАЗОВАНИЯ НА 2015 - 2016 ГОДЫ</w:t>
      </w:r>
    </w:p>
    <w:p w:rsidR="00162AEC" w:rsidRDefault="00162AEC" w:rsidP="00162AE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159"/>
        <w:gridCol w:w="1918"/>
        <w:gridCol w:w="1370"/>
        <w:gridCol w:w="1134"/>
        <w:gridCol w:w="1417"/>
        <w:gridCol w:w="1134"/>
      </w:tblGrid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N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Наименование муниципального образования, находящегося на территории муниципального района или округа</w:t>
            </w:r>
          </w:p>
        </w:tc>
        <w:tc>
          <w:tcPr>
            <w:tcW w:w="6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Максимальный размер родительской платы в день, рублей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Условия присмотра и ухода за детьми, режим пребывания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2015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2016 год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Возраст детей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от 2 месяцев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от 3 лет до 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от 2 месяцев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от 3 лет до 7 лет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Ардатовского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Атюрьевского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Атяшевского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lastRenderedPageBreak/>
              <w:t>4.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Большеберезниковского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Большеигнатовского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Дубенского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7.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расположенные находящиеся Ельниковского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Зубово-Полянского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Инсарского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Ичалковского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 xml:space="preserve">Муниципальные образования, находящиеся на территории Кадошкинского муниципального </w:t>
            </w:r>
            <w:r>
              <w:lastRenderedPageBreak/>
              <w:t>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lastRenderedPageBreak/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Ковылкинского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Кочкуровского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14.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Краснослободского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15.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 xml:space="preserve">Муниципальные образования, </w:t>
            </w:r>
            <w:r>
              <w:lastRenderedPageBreak/>
              <w:t>находящиеся на территории Лямбирского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lastRenderedPageBreak/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16.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Ромодановского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17.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расположенные на территории Рузаевского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18.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Старошайговского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lastRenderedPageBreak/>
              <w:t>19.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Темниковского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20.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Торбеевского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21.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Теньгушевского муниципального района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22.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Муниципальные образования, находящиеся на территории городского округа Саранск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5-дневный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118,5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6-дневный режим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EC" w:rsidRDefault="00162AEC">
            <w:pPr>
              <w:pStyle w:val="ConsPlusNormal"/>
              <w:spacing w:line="276" w:lineRule="auto"/>
              <w:jc w:val="center"/>
            </w:pP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117,3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10,5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  <w:tr w:rsidR="00162AEC" w:rsidTr="00162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AEC" w:rsidRDefault="00162A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AEC" w:rsidRDefault="00162AEC">
            <w:pPr>
              <w:pStyle w:val="ConsPlusNormal"/>
              <w:spacing w:line="276" w:lineRule="auto"/>
              <w:jc w:val="center"/>
            </w:pPr>
            <w:r>
              <w:t>130,3</w:t>
            </w:r>
          </w:p>
        </w:tc>
      </w:tr>
    </w:tbl>
    <w:p w:rsidR="00162AEC" w:rsidRDefault="00162AEC" w:rsidP="00162AEC">
      <w:pPr>
        <w:pStyle w:val="ConsPlusNormal"/>
        <w:jc w:val="both"/>
      </w:pPr>
    </w:p>
    <w:p w:rsidR="00162AEC" w:rsidRDefault="00162AEC" w:rsidP="00162AEC">
      <w:pPr>
        <w:pStyle w:val="ConsPlusNormal"/>
        <w:jc w:val="both"/>
      </w:pPr>
    </w:p>
    <w:p w:rsidR="00162AEC" w:rsidRDefault="00162AEC" w:rsidP="00162A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AEC" w:rsidRDefault="00162AEC" w:rsidP="00162A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2AEC" w:rsidRDefault="00162AEC" w:rsidP="00162AEC"/>
    <w:p w:rsidR="003157DB" w:rsidRDefault="00162AEC"/>
    <w:sectPr w:rsidR="003157DB" w:rsidSect="00F0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2AEC"/>
    <w:rsid w:val="00162AEC"/>
    <w:rsid w:val="00A249FD"/>
    <w:rsid w:val="00B71BD4"/>
    <w:rsid w:val="00F0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62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8773</Characters>
  <Application>Microsoft Office Word</Application>
  <DocSecurity>0</DocSecurity>
  <Lines>73</Lines>
  <Paragraphs>20</Paragraphs>
  <ScaleCrop>false</ScaleCrop>
  <Company>MultiDVD Team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2016-03-17T12:54:00Z</dcterms:created>
  <dcterms:modified xsi:type="dcterms:W3CDTF">2016-03-17T12:54:00Z</dcterms:modified>
</cp:coreProperties>
</file>