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D6" w:rsidRDefault="00F912D6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12D6" w:rsidRDefault="00F912D6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4015">
        <w:rPr>
          <w:rFonts w:ascii="Times New Roman" w:eastAsia="Times New Roman" w:hAnsi="Times New Roman" w:cs="Times New Roman"/>
          <w:lang w:eastAsia="ru-RU"/>
        </w:rPr>
        <w:t>Принято                                   </w:t>
      </w:r>
      <w:r w:rsidRPr="008C2B6A">
        <w:rPr>
          <w:rFonts w:ascii="Times New Roman" w:eastAsia="Times New Roman" w:hAnsi="Times New Roman" w:cs="Times New Roman"/>
          <w:lang w:eastAsia="ru-RU"/>
        </w:rPr>
        <w:t>                      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C2B6A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2B6A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4015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П</w:t>
      </w:r>
      <w:r w:rsidRPr="00894015">
        <w:rPr>
          <w:rFonts w:ascii="Times New Roman" w:eastAsia="Times New Roman" w:hAnsi="Times New Roman" w:cs="Times New Roman"/>
          <w:lang w:eastAsia="ru-RU"/>
        </w:rPr>
        <w:t>едагогическом совете                </w:t>
      </w:r>
      <w:r w:rsidRPr="008C2B6A">
        <w:rPr>
          <w:rFonts w:ascii="Times New Roman" w:eastAsia="Times New Roman" w:hAnsi="Times New Roman" w:cs="Times New Roman"/>
          <w:lang w:eastAsia="ru-RU"/>
        </w:rPr>
        <w:t>        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8C2B6A">
        <w:rPr>
          <w:rFonts w:ascii="Times New Roman" w:eastAsia="Times New Roman" w:hAnsi="Times New Roman" w:cs="Times New Roman"/>
          <w:lang w:eastAsia="ru-RU"/>
        </w:rPr>
        <w:t>   </w:t>
      </w:r>
      <w:r>
        <w:rPr>
          <w:rFonts w:ascii="Times New Roman" w:eastAsia="Times New Roman" w:hAnsi="Times New Roman" w:cs="Times New Roman"/>
          <w:lang w:eastAsia="ru-RU"/>
        </w:rPr>
        <w:t xml:space="preserve"> Приказ</w:t>
      </w:r>
      <w:r w:rsidRPr="008C2B6A">
        <w:rPr>
          <w:rFonts w:ascii="Times New Roman" w:eastAsia="Times New Roman" w:hAnsi="Times New Roman" w:cs="Times New Roman"/>
          <w:lang w:eastAsia="ru-RU"/>
        </w:rPr>
        <w:t xml:space="preserve"> №_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204</w:t>
      </w:r>
      <w:r w:rsidRPr="008C2B6A">
        <w:rPr>
          <w:rFonts w:ascii="Times New Roman" w:eastAsia="Times New Roman" w:hAnsi="Times New Roman" w:cs="Times New Roman"/>
          <w:lang w:eastAsia="ru-RU"/>
        </w:rPr>
        <w:t>_от «_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31</w:t>
      </w:r>
      <w:r w:rsidRPr="008C2B6A">
        <w:rPr>
          <w:rFonts w:ascii="Times New Roman" w:eastAsia="Times New Roman" w:hAnsi="Times New Roman" w:cs="Times New Roman"/>
          <w:lang w:eastAsia="ru-RU"/>
        </w:rPr>
        <w:t>__»__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05</w:t>
      </w:r>
      <w:r w:rsidRPr="008C2B6A">
        <w:rPr>
          <w:rFonts w:ascii="Times New Roman" w:eastAsia="Times New Roman" w:hAnsi="Times New Roman" w:cs="Times New Roman"/>
          <w:lang w:eastAsia="ru-RU"/>
        </w:rPr>
        <w:t>_20_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16</w:t>
      </w:r>
      <w:r w:rsidRPr="008C2B6A">
        <w:rPr>
          <w:rFonts w:ascii="Times New Roman" w:eastAsia="Times New Roman" w:hAnsi="Times New Roman" w:cs="Times New Roman"/>
          <w:lang w:eastAsia="ru-RU"/>
        </w:rPr>
        <w:t>_г.</w:t>
      </w:r>
    </w:p>
    <w:p w:rsidR="00CD02C7" w:rsidRPr="008C2B6A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МАДОУ «Детский сад № 42</w:t>
      </w:r>
      <w:r w:rsidRPr="008C2B6A">
        <w:rPr>
          <w:rFonts w:ascii="Times New Roman" w:eastAsia="Times New Roman" w:hAnsi="Times New Roman" w:cs="Times New Roman"/>
          <w:lang w:eastAsia="ru-RU"/>
        </w:rPr>
        <w:t xml:space="preserve">»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8C2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Заведующая </w:t>
      </w:r>
      <w:r w:rsidRPr="008C2B6A">
        <w:rPr>
          <w:rFonts w:ascii="Times New Roman" w:eastAsia="Times New Roman" w:hAnsi="Times New Roman" w:cs="Times New Roman"/>
          <w:lang w:eastAsia="ru-RU"/>
        </w:rPr>
        <w:t>МА</w:t>
      </w:r>
      <w:r>
        <w:rPr>
          <w:rFonts w:ascii="Times New Roman" w:eastAsia="Times New Roman" w:hAnsi="Times New Roman" w:cs="Times New Roman"/>
          <w:lang w:eastAsia="ru-RU"/>
        </w:rPr>
        <w:t>ДОУ «Д</w:t>
      </w:r>
      <w:r w:rsidRPr="008C2B6A">
        <w:rPr>
          <w:rFonts w:ascii="Times New Roman" w:eastAsia="Times New Roman" w:hAnsi="Times New Roman" w:cs="Times New Roman"/>
          <w:lang w:eastAsia="ru-RU"/>
        </w:rPr>
        <w:t xml:space="preserve">етский 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2B6A">
        <w:rPr>
          <w:rFonts w:ascii="Times New Roman" w:eastAsia="Times New Roman" w:hAnsi="Times New Roman" w:cs="Times New Roman"/>
          <w:lang w:eastAsia="ru-RU"/>
        </w:rPr>
        <w:t>Протокол № _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8C2B6A">
        <w:rPr>
          <w:rFonts w:ascii="Times New Roman" w:eastAsia="Times New Roman" w:hAnsi="Times New Roman" w:cs="Times New Roman"/>
          <w:lang w:eastAsia="ru-RU"/>
        </w:rPr>
        <w:t>_ от «_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31</w:t>
      </w:r>
      <w:r w:rsidRPr="008C2B6A">
        <w:rPr>
          <w:rFonts w:ascii="Times New Roman" w:eastAsia="Times New Roman" w:hAnsi="Times New Roman" w:cs="Times New Roman"/>
          <w:lang w:eastAsia="ru-RU"/>
        </w:rPr>
        <w:t>_»__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05</w:t>
      </w:r>
      <w:r w:rsidR="005729E3">
        <w:rPr>
          <w:rFonts w:ascii="Times New Roman" w:eastAsia="Times New Roman" w:hAnsi="Times New Roman" w:cs="Times New Roman"/>
          <w:lang w:eastAsia="ru-RU"/>
        </w:rPr>
        <w:t>_201</w:t>
      </w:r>
      <w:r w:rsidR="005729E3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8C2B6A">
        <w:rPr>
          <w:rFonts w:ascii="Times New Roman" w:eastAsia="Times New Roman" w:hAnsi="Times New Roman" w:cs="Times New Roman"/>
          <w:lang w:eastAsia="ru-RU"/>
        </w:rPr>
        <w:t xml:space="preserve">_г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257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сад № 42</w:t>
      </w:r>
      <w:r w:rsidRPr="008C2B6A">
        <w:rPr>
          <w:rFonts w:ascii="Times New Roman" w:eastAsia="Times New Roman" w:hAnsi="Times New Roman" w:cs="Times New Roman"/>
          <w:lang w:eastAsia="ru-RU"/>
        </w:rPr>
        <w:t xml:space="preserve">»              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CD02C7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______________Н.Б.Волкова</w:t>
      </w:r>
      <w:proofErr w:type="spellEnd"/>
    </w:p>
    <w:p w:rsidR="00CD02C7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Согласовано</w:t>
      </w:r>
    </w:p>
    <w:p w:rsidR="00CD02C7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Председатель родительского комитета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C2B6A">
        <w:rPr>
          <w:rFonts w:ascii="Times New Roman" w:eastAsia="Times New Roman" w:hAnsi="Times New Roman" w:cs="Times New Roman"/>
          <w:lang w:eastAsia="ru-RU"/>
        </w:rPr>
        <w:t>МАДОУ «</w:t>
      </w:r>
      <w:r>
        <w:rPr>
          <w:rFonts w:ascii="Times New Roman" w:eastAsia="Times New Roman" w:hAnsi="Times New Roman" w:cs="Times New Roman"/>
          <w:lang w:eastAsia="ru-RU"/>
        </w:rPr>
        <w:t>Детский сад № 42»</w:t>
      </w:r>
      <w:r w:rsidRPr="008C2B6A">
        <w:rPr>
          <w:rFonts w:ascii="Times New Roman" w:eastAsia="Times New Roman" w:hAnsi="Times New Roman" w:cs="Times New Roman"/>
          <w:lang w:eastAsia="ru-RU"/>
        </w:rPr>
        <w:t>                  </w:t>
      </w:r>
      <w:r w:rsidRPr="00894015">
        <w:rPr>
          <w:rFonts w:ascii="Times New Roman" w:eastAsia="Times New Roman" w:hAnsi="Times New Roman" w:cs="Times New Roman"/>
          <w:lang w:eastAsia="ru-RU"/>
        </w:rPr>
        <w:t>                           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94015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 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02C7" w:rsidRPr="00894015" w:rsidRDefault="00CD02C7" w:rsidP="00CD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правах и обязанностях воспитанников</w:t>
      </w:r>
    </w:p>
    <w:p w:rsidR="00CD02C7" w:rsidRPr="00894015" w:rsidRDefault="00CD02C7" w:rsidP="00CD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иципального автономного дошкольного образовательного учреждения «Детский сад № 42»</w:t>
      </w:r>
    </w:p>
    <w:p w:rsidR="00CD02C7" w:rsidRPr="00894015" w:rsidRDefault="00CD02C7" w:rsidP="00CD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02C7" w:rsidRPr="00894015" w:rsidRDefault="00CD02C7" w:rsidP="00CD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Права воспитанников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1.1. Воспитаннику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 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АДОУ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гарантируются: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право на образование независимо от пола, расы, национальности, языка, происхождения, имущественного, социального положения, отношения к религии, убеждений, принадлежности к общественным объединениям, а также других обстоятельств (ст.5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29.12.2012г.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273-ФЗ «Об образовании в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закон 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273-ФЗ).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 на общедоступность и бесплатность в соответствии с федеральными государственными образовательными стандартами дошкольного образования (ст.5 закона № 273-ФЗ).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1.2. Воспитаннику образовательной организации предоставляются академические права на (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34 закона № 273-ФЗ</w:t>
      </w: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предоставление условий для обучения с учетом особенностей их психофизического развития и состояния здоровья, в том числе получение социально-п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едагогической помощи, бесплатной 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медико-педагогической  коррекции;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плану, в пределах осваиваемой образовательной программы в порядке, установленным локальным нормативным актом;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свободу совести, информации, свободное выражение собственных взглядов и убеждений;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912D6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развитие своих творческих способностей и интересов, включая участие в конкурсах, олимпиадах, выставках, смотрах, физкультурных мероприятиях, </w:t>
      </w:r>
    </w:p>
    <w:p w:rsidR="00F912D6" w:rsidRDefault="00F912D6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D6" w:rsidRDefault="00F912D6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D6" w:rsidRDefault="00F912D6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D6" w:rsidRDefault="00F912D6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2D6" w:rsidRDefault="00F912D6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proofErr w:type="gramStart"/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официальных спортивных соревнованиях, и других массовых мероприятиях;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поощрение за успехи в учебной, спортивной, творческой деятельности.</w:t>
      </w:r>
    </w:p>
    <w:p w:rsidR="00CD02C7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1.3. Воспитанник образовательной организации имеет право на охрану здоровья, которая включает в себя (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ст.41 закона № 273-ФЗ</w:t>
      </w: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организацию пятиразового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определение оптимальной учебной нагрузки, расписаний непосредственно образовательной деятельности, дополнительной образовательной деятельности и продолжительности каникул;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пропаганду и обучение навыкам здорового образа жизни, требованиям охраны труда;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организацию и создание условий для профилактики заболеваний и оздоровления воспитанников, для их физического развития;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обеспечение безопасности воспитанников во время пребыван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МАДОУ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профилактику несчастных случаев с воспитанниками во время пребыван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МАДОУ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проведение санитарно-гигиенических, профилактических и оздоровительных мероприятий;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текущий </w:t>
      </w:r>
      <w:proofErr w:type="gramStart"/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воспитанников;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соблюдение государственных санитарно-эпидемиологических правил и нормативов;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расследование и учет несчастных случаев с воспитанниками во время пребыван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МАДОУ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 </w:t>
      </w: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Обязанности воспитанников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Воспитанники образовательной организации обязаны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(ст.43 закона  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273-ФЗ):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добросовестно осваивать образовательную программу, посещать предусмотренную учебным планом непосредственно образовательную деятельность, выполнять задания, данные педагогическими работниками в рамках образовательной программы;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выполнять требования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 МАДОУ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уважать честь и достоинство других воспитанников и работников образовательной организации, не создавать препятствий для получения образования другими воспитанниками;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бережно относиться к имуще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 МАДОУ</w:t>
      </w: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D02C7" w:rsidRPr="00894015" w:rsidRDefault="00CD02C7" w:rsidP="00CD0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0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57DB" w:rsidRDefault="005729E3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2C7"/>
    <w:rsid w:val="000B5006"/>
    <w:rsid w:val="000B7A7A"/>
    <w:rsid w:val="002E0354"/>
    <w:rsid w:val="005729E3"/>
    <w:rsid w:val="00972D4D"/>
    <w:rsid w:val="00A249FD"/>
    <w:rsid w:val="00B71BD4"/>
    <w:rsid w:val="00B96576"/>
    <w:rsid w:val="00CD02C7"/>
    <w:rsid w:val="00DD3FE0"/>
    <w:rsid w:val="00F9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3880</Characters>
  <Application>Microsoft Office Word</Application>
  <DocSecurity>0</DocSecurity>
  <Lines>32</Lines>
  <Paragraphs>9</Paragraphs>
  <ScaleCrop>false</ScaleCrop>
  <Company>MultiDVD Team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2016-06-17T12:56:00Z</cp:lastPrinted>
  <dcterms:created xsi:type="dcterms:W3CDTF">2016-06-17T12:51:00Z</dcterms:created>
  <dcterms:modified xsi:type="dcterms:W3CDTF">2016-06-28T06:58:00Z</dcterms:modified>
</cp:coreProperties>
</file>