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3D" w:rsidRDefault="006D0C3D" w:rsidP="006D0C3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236889">
        <w:rPr>
          <w:rFonts w:ascii="Times New Roman" w:hAnsi="Times New Roman" w:cs="Times New Roman"/>
          <w:b/>
          <w:color w:val="222222"/>
          <w:sz w:val="28"/>
          <w:szCs w:val="28"/>
        </w:rPr>
        <w:t>Муниципальное автономное дошкольное образовательное учреждение «Детский сад № 42»</w:t>
      </w:r>
    </w:p>
    <w:p w:rsidR="006D0C3D" w:rsidRPr="006D0C3D" w:rsidRDefault="006D0C3D" w:rsidP="006D0C3D">
      <w:pPr>
        <w:rPr>
          <w:lang w:val="ru-RU" w:bidi="ar-SA"/>
        </w:rPr>
      </w:pPr>
    </w:p>
    <w:p w:rsidR="006D0C3D" w:rsidRDefault="006D0C3D" w:rsidP="006D0C3D">
      <w:pPr>
        <w:pStyle w:val="2"/>
        <w:spacing w:before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6D0C3D" w:rsidRDefault="006D0C3D" w:rsidP="006D0C3D">
      <w:pPr>
        <w:widowControl w:val="0"/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r w:rsidRPr="006D0C3D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 xml:space="preserve">Консультация для педагогов: </w:t>
      </w:r>
      <w:r w:rsidRPr="008A3C80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Природа родного края как средство нравственно-патриотического воспитания дошкольников</w:t>
      </w:r>
    </w:p>
    <w:p w:rsidR="006D0C3D" w:rsidRDefault="006D0C3D" w:rsidP="006D0C3D">
      <w:pPr>
        <w:widowControl w:val="0"/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6D0C3D" w:rsidRPr="008A3C80" w:rsidRDefault="006D0C3D" w:rsidP="006D0C3D">
      <w:pPr>
        <w:widowControl w:val="0"/>
        <w:spacing w:after="12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C3D" w:rsidRPr="006D0C3D" w:rsidRDefault="006D0C3D" w:rsidP="006D0C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6D0C3D">
        <w:rPr>
          <w:rFonts w:ascii="Times New Roman" w:hAnsi="Times New Roman" w:cs="Times New Roman"/>
          <w:sz w:val="28"/>
          <w:szCs w:val="28"/>
          <w:lang w:val="ru-RU"/>
        </w:rPr>
        <w:t>Подготовила :</w:t>
      </w:r>
      <w:proofErr w:type="gramEnd"/>
      <w:r w:rsidRPr="006D0C3D">
        <w:rPr>
          <w:rFonts w:ascii="Times New Roman" w:hAnsi="Times New Roman" w:cs="Times New Roman"/>
          <w:sz w:val="28"/>
          <w:szCs w:val="28"/>
          <w:lang w:val="ru-RU"/>
        </w:rPr>
        <w:t xml:space="preserve"> старший воспитатель </w:t>
      </w:r>
      <w:proofErr w:type="spellStart"/>
      <w:r w:rsidRPr="006D0C3D">
        <w:rPr>
          <w:rFonts w:ascii="Times New Roman" w:hAnsi="Times New Roman" w:cs="Times New Roman"/>
          <w:sz w:val="28"/>
          <w:szCs w:val="28"/>
          <w:lang w:val="ru-RU"/>
        </w:rPr>
        <w:t>Яковкина</w:t>
      </w:r>
      <w:proofErr w:type="spellEnd"/>
      <w:r w:rsidRPr="006D0C3D">
        <w:rPr>
          <w:rFonts w:ascii="Times New Roman" w:hAnsi="Times New Roman" w:cs="Times New Roman"/>
          <w:sz w:val="28"/>
          <w:szCs w:val="28"/>
          <w:lang w:val="ru-RU"/>
        </w:rPr>
        <w:t xml:space="preserve"> Н.Г</w:t>
      </w:r>
    </w:p>
    <w:p w:rsidR="006D0C3D" w:rsidRPr="006D0C3D" w:rsidRDefault="006D0C3D" w:rsidP="006D0C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C3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01.2025</w:t>
      </w:r>
      <w:r w:rsidRPr="006D0C3D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6D0C3D" w:rsidRPr="006D0C3D" w:rsidRDefault="006D0C3D" w:rsidP="006D0C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C3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.</w:t>
      </w:r>
    </w:p>
    <w:p w:rsidR="006D0C3D" w:rsidRPr="00944BCD" w:rsidRDefault="006D0C3D" w:rsidP="006D0C3D">
      <w:pPr>
        <w:widowControl w:val="0"/>
        <w:spacing w:after="120" w:line="36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_GoBack"/>
      <w:bookmarkEnd w:id="0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Каких бы образовательных концепций воспитатель не придерживался, по каким бы программам дошкольного воспитания не работал, он не может не ставить перед собой цель: научить бережно относиться к природе своего края, своей Родины.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наблюдать природу, видеть её красоту. На этой основе и формируется любовь детей к природе, родному краю.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Приобретённые в детстве умение видеть и слушать природу такой, какая она есть в действительности, вызывает у детей глубокий интерес к ней, расширяет знания, способствует формированию характера и интересов. В детском саду ребят знакомят с природой, происходящими в ней в разное время года изменениями. На основе приобретённых знаний формируются такие качества, как любознательность, умение наблюдать, логически мыслить, эстетически относиться ко всему живому.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Отсутствие же у детей знаний о природе, приводит нередко к образованию у них различных предрассудков и суеверий. Неправильные представления часто служат причиной недоброжелательного отношения детей к животным, уничтожения ими ежей, полезных насекомых и др. Это не только наносит вред природе, но и 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отрицательно действует на психику детей и ожесточает их.  Вот почему очень важно, чтобы дети уже в дошкольном возрасте получили важные сведения о природе.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Впечатления о родной природе, полученные в детстве оставляют неизгладимый след в душе ребенка, а иногда определяют интересы и симпатии человека на всю жизнь. Поэтому важно показать ребёнку экологические закономерности, особенности взаимоотношений человека </w:t>
      </w:r>
      <w:r w:rsidRPr="00944BC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 природы на примерах своего региона.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Перед педагогом (воспитателем), знакомящим дошкольников с природой, стоят следующие </w:t>
      </w:r>
      <w:r w:rsidRPr="00944BC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задачи: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- воспитание эмоционально-положительного отношения к природе, развитие умения видеть и понимать её красоту, воспитание эстетических чувств;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- воспитание интереса к родной природе, желания больше узнать о природе родного края, о разнообразной природе родной страны;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- воспитание бережного отношения к природе, стремления к созиданию, желания трудиться в природе.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Начиная работу по воспитанию любви к родному краю, педагог (воспитатель), прежде всего, должен сам хорошо знать его, должен продумать, что целесообразно показать и о чём рассказать детям, особо выделить то, что характерно только для данной местности, данного края, что есть только здесь.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процессе ознакомления детей с природой родного края необходимо осуществлять нравственное, физическое и эстетическое воспитание.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В нравственном развитии ребёнка особое место занимает воспитание у него любви к родной природе и бережного отношения к природе, воспитание патриотических чувств. Воспитание у ребенка чувств гордости и ответственности за свою Малую Родину.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Пребывание и труд детей в природе нужно использовать для укрепления их здоровья и физического развития. Формируя такое качество, как трудолюбие, необходимо знакомить детей с трудом взрослых в природе, воспитывать уважение к их деятельности. Для воспитания у детей трудолюбия, бережного отношения к природе необходимо учить их простейшим приёмам выращивания растений и ухода за животными. Очень важно при этом, чтобы дети получали радость от процесса и результата труда, чтобы работа на земельном участке развивала мышцы и укрепляла их нервную систему.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Природа является одним из основных средств эстетического воспитания детей. 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Красота природы не оставляет безучастным даже самых маленьких детей. Знакомя их с природой, надо обращать внимание на пение птиц, форму и окраску места, запах цветов, движения животных и т.д. Необходимо, чтобы дети научились чувствовать прекрасное с тем, чтобы в дальнейшей своей жизни они умели воспринимать мир во всей его красоте и всем многообразием.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***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За время пребывания в детском саду ребенок должен научиться замечать и выделять характерные особенности сезона, устанавливать простейшие связи и зависимости между предметами и явлениями, приобрести достаточно систематические знания о жизни животных и растений, то общие задачи, которые конкретизируются в зависимости от возраста детей: постепенно расширяются и усложняются.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 средней группе дети должны знать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какие явления характерны для каждого времени года, выделять некоторые признаки сезона, </w:t>
      </w:r>
      <w:proofErr w:type="gram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например</w:t>
      </w:r>
      <w:proofErr w:type="gram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осенью созревают плоды, улетают птицы, опадают листья. В этом же возрасте малыши уже могут устанавливать простейшие связи, </w:t>
      </w:r>
      <w:proofErr w:type="gram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например</w:t>
      </w:r>
      <w:proofErr w:type="gram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между внешним видом овощей и фруктов и степенью их зрелости, между свойствами снега и состоянием погоды, между трудом людей и временем года.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Дети старшей группы должны знать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самостоятельно выделять несколько характерных признаков сезона, особенности его начала и конца, знать последовательность времен года; устанавливать зависимость между состоянием неживой природы, растительным миром, трудом и бытом людей.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 подготовительной к школе группе ребята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могут уже объяснить некоторые причинные, последовательные и временные связи; сравнивать не только резко отличающиеся, но и сначала похожие «смежные» сезоны, находя отличительные, сходные и общие признаки; давая характеристику сезона, могут выделять признаки неживой природы, растительного и животного мира, труда и быта людей.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***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Методика работы по экологическому воспитанию дошкольников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ДОУ включает в себя: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- Создание в детском саду условий для экологического воспитания: развивающей среды, фонда методических, наглядно-иллюстративных материалов.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Организация «экологических пространств» в помещении детского сада: групповые уголки природы, зимний сад и т.п.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- Организация и оборудование «экологических пространств» на участке детского сада: площадки природы, огород, «уголка нетронутой природы» (леса, луга, пустыря).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Труд людей как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средообразующий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фактор в жизни растений и </w:t>
      </w:r>
      <w:proofErr w:type="gram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животных  (</w:t>
      </w:r>
      <w:proofErr w:type="gram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забота о комнатных растениях, помощь на огороде).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Работа с календарем в разных возрастных группах детского сада.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- Экологическое воспитание на занятиях.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Различные типы занятий по ознакомлению детей с природой Родного края.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- Детская природоведческая литература.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- Детские праздники экологического содержания.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- Прогулки, экскурсии, походы с детьми на природу.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Наблюдение.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Вывод: ознакомление детей с природой Родного края в детском саду требует постоянного непосредственного общения с ней.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***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Подробнее о некоторых методах работы по экологическому воспитанию: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***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НАБЛЮДЕНИЕ!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ГЛАВНЫЙ МЕТОД знакомства дошкольников с природой родного края – </w:t>
      </w:r>
      <w:r w:rsidRPr="00944BC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НАБЛЮДЕНИЕ!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Наблюдение – это целенаправленное восприятие, сложный познавательный процесс, в котором проявляется единство чувственного и рационального.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Организованное воспитателем наблюдение объектов и явлений природы является основным способом ознакомления дошкольников с природой. В зависимости от объекта и возраста детей, наблюдения могут быть эпизодическими, продолжающимися несколько минут, и длительными, которые ведутся в течение нескольких дней.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sz w:val="28"/>
          <w:szCs w:val="28"/>
          <w:lang w:val="ru-RU"/>
        </w:rPr>
        <w:t>В группах раннего и младшего дошкольного</w:t>
      </w:r>
      <w:r w:rsidRPr="00944BC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в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озраста детей можно привлекать к наблюдениям за погодой, домашними животными, рыбами и птицами уголка природы. Дети второго года жизни могут наблюдать котёнка, щенка, цыплёнка, птичку в клетке, плавающую в тазу рыбку и т.п.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занятиях в младших группах наблюдения должны быть кратковременны, но 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часто должны повторятся. Очень важно изучаемый объект приближать к детям и их наблюдения связывать с действиями и радостными переживаниями. Разнообразие объектов природы и методов обучения требует от воспитателя тщательного продумывания организационной обстановки. Для рассматривания животных, комнатных растений, малышей сажают полукругом. Первые наблюдения проводятся с небольшим числом детей. Основная задача – сформировать у каждого ребёнка умение сосредотачивать внимание на наблюдаемом объекте, отвечать на вопросы, выделять наиболее характерные признаки предмета.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Помогая выделить основные признаки объекта, воспитатель предлагает малышам провести пальцем вдоль стебля растения, погладить животное. Можно использовать и игровые приёмы, например, приём имитации движений животного, его голоса. При повторных наблюдениях можно использовать сюрпризные моменты. Например, раздаётся стук в дверь, и входит котёнок, или же вносят корзину, а в ней </w:t>
      </w:r>
      <w:hyperlink r:id="rId4" w:tgtFrame="_blank" w:tooltip="rozoviykrolik.ru" w:history="1">
        <w:r w:rsidRPr="00944BCD">
          <w:rPr>
            <w:rFonts w:ascii="Times New Roman" w:hAnsi="Times New Roman" w:cs="Times New Roman"/>
            <w:i w:val="0"/>
            <w:sz w:val="28"/>
            <w:szCs w:val="28"/>
            <w:lang w:val="ru-RU"/>
          </w:rPr>
          <w:t>кролик.</w:t>
        </w:r>
      </w:hyperlink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заключении воспитатель может прочитать стихотворение, спеть песенку. Требовать от малышей рассказа об увиденном не целесообразно.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sz w:val="28"/>
          <w:szCs w:val="28"/>
          <w:lang w:val="ru-RU"/>
        </w:rPr>
        <w:t>Во второй младшей группе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также один раз в две недели организуются занятия по ознакомлению с природой. Их тематика связана с содержанием работы и с особенностями сезонных явлений в природе. В процессе обучения следует шире использовать игрушки, картинки, природный материал, который позволит каждому ребёнку детально познакомиться с нужным предметом.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В осенний период воспитатель проводит несколько занятий по ознакомлению детей с овощами и фруктами. У малышей воспитывает умение различать их по форме, окраске, вкусу (например, морковь, помидор, яблоко и т.д.) узнавать на ощупь. В процессе рассматривания воспитатель задаёт вопросы «Что это? Как называется? Какого цвета?», организует обследование объектов, - даёт ребёнку подержать овощи (фрукты) проверить твёрдость, обвести форму и т.д.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sz w:val="28"/>
          <w:szCs w:val="28"/>
          <w:lang w:val="ru-RU"/>
        </w:rPr>
        <w:t>В средней группе,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кроме кратковременных, организуется и более длительное наблюдение. Например, за ростом и развитием растений, посеянных на земельном участке или в уголке природы.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детьми этого возраста можно понаблюдать, как животные поддерживают 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чистоту своего тела и жилища. Нужно учить детей различать характерные признаки домашних животных (внешний вид, повадки, а также знать о приносимой людям пользе и заботе человеку от них). Они также должны знать основные особенности внешнего вида, движений, издаваемых звуков.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Кроме того, эта группа должна узнавать и называть 1-2 представителей класса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пресмыкающих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(черепаха, ящерица), некоторые особенности их внешнего вида, жизненных проявлений, передвижения (у ящериц продолговатое тело, длинный хвост, очень быстро ползёт; у черепахи тело короткое, в панцире, хвост тоже короткий, черепаха ползает медленно). Также, должны уметь называть некоторых насекомых (муравей, бабочка, жук и др.), особенности их внешнего вида и движений.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sz w:val="28"/>
          <w:szCs w:val="28"/>
          <w:lang w:val="ru-RU"/>
        </w:rPr>
        <w:t>В старшей и подготовительной</w:t>
      </w:r>
      <w:r w:rsidRPr="00944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к школе группах длительные наблюдения занимают наибольшее место, здесь дети следят за развитием растений из семян, превращением насекомых, сезонными изменениями в природе и т.д.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С детьми старшей группы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требуется: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1) научить детей правильно называть части тела животных, подвести к пониманию, что от особенностей строения конечностей зависит характер передвижения (заяц прыгает, волк бегает). Знать о пользе домашних животных.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2) знать, чем питается и чем полезна.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3) знать особенности внешнего вида, жизненных проявлений, места обитания ящерицы и черепахи.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4) знать, что бабочка, жук, муравей, пчела – насекомые. Иметь представления о некоторых особенностях их внешнего вида. Сравнивать насекомые по способу передвижения.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5) знать некоторые особенности сезона жизни, места обитания их.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 работе с детьми </w:t>
      </w:r>
      <w:r w:rsidRPr="00944BCD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подготовительной к школе группе 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следует обратить внимание на следующее: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1) Закрепление и расширение уже полученных представлений о домашних животных и подведение детей к образованию понятий «домашние животные», «дикие животные», «хищные» и «травоядные».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2) Уметь связно рассказать об особенностях внешнего вида, жизненных проявлений животных (ящерицы и черепахи и т.п.).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3) Различать бабочек, жуков. Знать цикл развития бабочек и жуков. Представлять 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себе, чем питаются насекомые. Знать, что муравьи и пчёлы живут большими семьями. Знать некоторые формы защиты насекомых (окраска, химическая защита).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 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Длительные наблюдения ценны тем, что позволяют детям улавливать последовательность в наступлении явлений природы, их видимую связь. Эти наблюдения дети средней группы выполняют под руководством воспитателя, а в старшей и подготовительной к школе группах самостоятельно.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Для того чтобы наблюдение способствовало формированию правильных представлений и умственному развитию детей, воспитатель должен объяснить цели наблюдения, задавать вопросы, которые направляют их внимание на характерные особенности объекта или явления.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В ходе наблюдений необходимо включать разнообразные анализаторы детей. Воспитатель должен добиваться того, чтобы дети рассматривали объекты, слушали издаваемые ими звуки, поглаживали и правильно называли воспринимаемое.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Ценным методическим приёмом, активизирующим мышление детей во время наблюдения, является сравнение, сопоставление характерных особенностей объектов или явлений по различию и сходству. При сравнении объектов природы дети легко устанавливают признаки различия. Сравнение по различию проводится во всех группах.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Наблюдение проводится на занятиях, экскурсиях, прогулках, во время работы на земельном участке и в уголке природы.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***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НАБЛЮДЕНИЯ НА ЭКСКУРСИЯХ, ЕЖЕДНЕВНЫХ ПРОГУЛКАХ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 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В средней группе дети должны знать, какие явления характерны для каждого времени года, выделять некоторые признаки сезона (осенью созревают плоды, улетают птицы, опадают листья) понимать зависимость жизни животных от сезона, а также растений.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Дети старшей группы должны самостоятельно выделять характерные признаки сезона, знать последовательность времени года, устанавливать зависимость между состоянием неживой природы, растительным миром, трудом и бытом людей.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подготовительной группы могут уже объяснить некоторые причинные, 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последовательные, временные связи, сравнивать сезоны, давая характеристику сезона, могут выделять признаки неживой природы, растительного и животного мира, труда и быта людей.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***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РАССМАТРИВАНИЕ КАРТИН, </w:t>
      </w:r>
      <w:proofErr w:type="gramStart"/>
      <w:r w:rsidRPr="00944BC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ДЕМОНСТРАЦИЯ  КИНОФИЛЬМОВ</w:t>
      </w:r>
      <w:proofErr w:type="gramEnd"/>
      <w:r w:rsidRPr="00944BC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 К группе наглядных методов относятся рассматривание картин, демонстрация кинофильмов, диафильмов и телефильмов.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детском саду использование этих методов позволяет решить разнообразные задачи уточнять и конкретизировать представления детей, систематизировать и обобщать их, формировать у детей эстетическое восприятие.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Иллюстрированные пособия используются для ознакомления детей с природой в тех случаях, когда предметы и явления её не доступны для непосредственного наблюдения. Иллюстрации нужны для уточнения и расширения детских представлений о знакомых животных, растениях, сезонных явлениях в природе и т.п. Картины, диафильмы, кинофильмы, отображающие природу, должны вызвать у детей чувственное восприятие, близкие к восприятию действительности.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Картины должны быть выполнены художественно, и иметь крупные размеры. Они дают возможность подробно рассмотреть явления природы, длительно сосредоточить на них внимание, что часто бывает невозможно сделать при непосредственном наблюдении в силу динамичности и изменчивости природы. Кроме того, многие явления недоступны для непосредственных наблюдений, например, с дикими зверями, животными некоторых стран, детей можно познакомить лишь через картины.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При ознакомлении детей с природой используются дидактические, сюжетные, предметные и художественные картины.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Предметные картины в младших группах используют для уточнения и конкретизации представлений, их закрепления. Так, после наблюдения за кошкой проводится рассматривание соответствующей картины. Воспитатель учит детей узнавать кошку с котятами на картине, видеть и называть некоторые характерные признаки животных (величину, цвет шерсти), части тела (глаза, уши, хвост, лапы), некоторые действия (спит, играет, лакает молоко и т.д.). Организуя рассматривание сюжетной картины, воспитатель использует детский опыт, близкий содержанию 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картины, задаёт, например, такие вопросы: «Кто нарисован на картине? Какого цвета шерсть у кошки? Чем заняты котята? Что делает котёнок, который лежит возле кошки? Почему они ходят тихо, неслышно? и т.п.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В средней группе рассматривание картин направлено на расширение знаний детей. Это даёт возможность вывести их за пределы непосредственного опыта. Рассматривание картин используют также для систематизации и обобщения знания детей, в беседах, рассказах о природе.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В старших группах предметные картины используют и для формирования понятий. К занятию воспитатель подбирает серию картин, организует рассматривание и анализ каждой картины. Затем воспитатель проводит сравнение серии картин по выделенному существенного в явлении, например, для формирования понятия «Осень», следует отобрать 3 картины с изображением осенних явлений природы в разные периоды осени. Рассмотрев с детьми каждую картину, воспитатель обращает внимание на последовательное изменение природы: «Расскажите, как менялась погода от начала к концу осени». Затем воспитатель подводит детей к пониманию зависимости изменений в жизни растений от изменения погодных условий: «Что происходило с растениями от начала осени к её концу? Почему произошли эти изменения?» Воспитатель предлагает сравнить состояние растений, изображённых на картинах.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Затем, обращая внимание детей на изменения в жизни животных, воспитатель направляет их к установлению новых связей: «В какое время осени было больше насекомых? Почему? Когда улетают перелётные птицы? Почему они улетают? и т.д.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Можно широко использовать такие художественные картины, </w:t>
      </w:r>
      <w:proofErr w:type="gram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как  «</w:t>
      </w:r>
      <w:proofErr w:type="gram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Сирень», «Золотая осень»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И.Левитана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«Грачи прилетели»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А.Саврасова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«Зелёный шум»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А.Рылова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«Маки»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П.Кончаловского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«Зима»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И.Шишкина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«Домашние животные»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А.Пластова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др.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Цель использования картин состоит в том, чтобы сформировать у детей эстетическое отношение к природе, умение видеть её красоту, воспринимать образно-художественный смысл картины, видеть яркие средства выразительности, использованные художником.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Рассматривая художественную картину с детьми, воспитатель задаёт вопросы, помогая осмыслить образ, почувствовать настроение, переданное художником: «</w:t>
      </w:r>
      <w:proofErr w:type="gram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Что</w:t>
      </w:r>
      <w:proofErr w:type="gram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хотел рассказать художник в этой картине? Что красивого в природе заметил 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художник? Как художнику удалось показать грустный осенний лес?» и т. д. Обучая детей выделять главное в картине, воспитатель предлагает придумать название к ней.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Рассматривание художественной картины может сопровождаться слушанием музыки и поэтических произведений.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работе по ознакомлению детей с природой используются также книжная графика (иллюстрации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Е.Бианки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Е.Чарушина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Ю.Васнецова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А.Костровой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Г.Никольского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А.Келейникова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Н.Басмановой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Я.Ярбусовой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др.).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 ознакомлении детей с природой в детском саду использование </w:t>
      </w:r>
      <w:proofErr w:type="spell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диапазитов</w:t>
      </w:r>
      <w:proofErr w:type="spell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, диафильмов и телефильмов формирует у детей представления о динамике явлений природы – росте и развитии растений и животных, о труде взрослых, показывая явления, которые протекают в природе длительное время.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К просмотру фильма детей необходимо заранее готовить. Для этого проводят беседы, экскурсии, организуют чтение книг, связанных с содержанием фильма. Непосредственно перед показом с детьми проводят установочную беседу, им дают задание, на что обратить внимание при просмотре фильма. После первого просмотра проводят беседу, направленную на выделение наиболее важных по содержанию моментов.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После второго просмотра необходимо проконтролировать, как дети усвоили содержание фильма. С этой целью проводят проверочные беседы, рисование на тему просмотренного фильма. Проведённая таким образом работа позволяет систематизировать и обобщать знания детей.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Применяя кинофильмы на занятиях, необходимо соблюдать определённые требования. Фильм не должен быть продолжительным, как правило, в детском саду используются одночастные фильмы продолжительностью не более 10 минут или фрагмента из них.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***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ОЗНАКОМЛЕНИЕ ДЕТЕЙ С ПРИРОДОЙ В ПРОЦЕССЕ ПРОВЕДЕНИЯ ПРАЗДНИКОВ И УТРЕННИКОВ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 Праздничные утренники занимают особое место в системе ознакомления с природой в детском саду. Праздник в детском саду – это радость, веселье, торжество, которое разделяют взрослые и дети. 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Формы празднования могут самыми разнообразными. Помимо проведения 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утренников, комплексных и тематических занятий, можно использовать и другие формы: концерты, развлечения, экскурсии и т.д.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Много ярких впечатлений приносит весёлый </w:t>
      </w:r>
      <w:r w:rsidRPr="00944BCD">
        <w:rPr>
          <w:rFonts w:ascii="Times New Roman" w:hAnsi="Times New Roman" w:cs="Times New Roman"/>
          <w:sz w:val="28"/>
          <w:szCs w:val="28"/>
          <w:lang w:val="ru-RU"/>
        </w:rPr>
        <w:t>зимний праздник ёлки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. И красочно убранная, светящаяся разноцветными огнями ёлка, и оформление зала (снежинки, серебряный дождь, зимний лес и домик снегурочки, забавные персонажи на сценах) – всё это обогащает детей новыми представлениями о природе. Дети замечают, как красивы на синем фоне нежные узоры снежинок, как красиво светится в полумраке ёлка.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sz w:val="28"/>
          <w:szCs w:val="28"/>
          <w:lang w:val="ru-RU"/>
        </w:rPr>
        <w:t>Летний праздник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совершенно особый. Ребята прощаются с детским садом (подготовительная к школе группа). Цветные флажки, лёгкие яркие игрушки, букеты и гирлянды цветов – всё это естественно вливается в природное окружение, на фоне которого приходит праздник.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 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***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РЕКОМЕНДАЦИИ ВОСПИТАТЕЛЯМ ДЕТСКОГО САДА ПО ОЗНАКОМЛЕНИЮ С ПРИРОДОЙ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 Первые представления, элементарные знания об окружающем мире, в том числе о живой и неживой природе, человек получает в детстве.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дошкольных учреждениях процесс познания и накопления детьми чувственного опыта регулируется </w:t>
      </w:r>
      <w:r w:rsidRPr="00944BCD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целенаправленной педагогической работой</w:t>
      </w: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. Здесь особенно важно улучшить качество экологических знаний педагогов – воспитателей, призванных воспитывать у подрастающего поколения с первых лет бережного и заботливого отношения к природе.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Воспитатель должен стремиться не только и не столько к тому, чтобы дети имели определённое знание о природе, </w:t>
      </w:r>
      <w:proofErr w:type="gramStart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но</w:t>
      </w:r>
      <w:proofErr w:type="gramEnd"/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чтобы представления эти были достаточно глубокими и полными, а также умели разумно применять в своей деятельности.</w:t>
      </w:r>
    </w:p>
    <w:p w:rsidR="006D0C3D" w:rsidRPr="00944BCD" w:rsidRDefault="006D0C3D" w:rsidP="006D0C3D">
      <w:pPr>
        <w:widowControl w:val="0"/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44BCD">
        <w:rPr>
          <w:rFonts w:ascii="Times New Roman" w:hAnsi="Times New Roman" w:cs="Times New Roman"/>
          <w:i w:val="0"/>
          <w:sz w:val="28"/>
          <w:szCs w:val="28"/>
          <w:lang w:val="ru-RU"/>
        </w:rPr>
        <w:t>Очень важно воспитывать у детей действенную любовь к природе, которая проявляется не только в умении и желании любоваться ею, но и в стремлении оберегать всё живое и красивое. Необходимо создать условия для активного применения детьми полученных знаний, для упражнений ребёнка в нравственном отношении к природе. Иначе представления дошкольников могут не соответствовать их поступкам.</w:t>
      </w:r>
    </w:p>
    <w:p w:rsidR="0054543B" w:rsidRDefault="0054543B"/>
    <w:sectPr w:rsidR="0054543B" w:rsidSect="00944BCD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8F"/>
    <w:rsid w:val="0054543B"/>
    <w:rsid w:val="006D0C3D"/>
    <w:rsid w:val="00B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7D52E-6666-482D-8716-BB3A85E2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3D"/>
    <w:pPr>
      <w:spacing w:after="200"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3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0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tyadspix.com/tsclick-EQCFXMS0-SLZKVXTQ?&amp;sa=kost&amp;bt=20&amp;pt=9&amp;lt=2&amp;tl=1&amp;sa=kost&amp;im=MTEwNTUtMC0xNDEzNDQwNzM3LTE3MDY0NDYx&amp;kw=%D0%BA%D1%80%D0%BE%D0%BB%D0%B8%D0%BA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3357</Words>
  <Characters>19137</Characters>
  <Application>Microsoft Office Word</Application>
  <DocSecurity>0</DocSecurity>
  <Lines>159</Lines>
  <Paragraphs>44</Paragraphs>
  <ScaleCrop>false</ScaleCrop>
  <Company/>
  <LinksUpToDate>false</LinksUpToDate>
  <CharactersWithSpaces>22450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</dc:creator>
  <cp:keywords/>
  <dc:description/>
  <cp:lastModifiedBy>vospital</cp:lastModifiedBy>
  <cp:revision>2</cp:revision>
  <dcterms:created xsi:type="dcterms:W3CDTF">2025-07-01T09:47:00Z</dcterms:created>
  <dcterms:modified xsi:type="dcterms:W3CDTF">2025-07-01T09:48:00Z</dcterms:modified>
</cp:coreProperties>
</file>